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33" w:rsidRPr="008D56FC" w:rsidRDefault="00E74F8B" w:rsidP="004E1BAA">
      <w:pPr>
        <w:spacing w:after="0"/>
        <w:jc w:val="center"/>
        <w:rPr>
          <w:sz w:val="28"/>
          <w:szCs w:val="28"/>
        </w:rPr>
      </w:pPr>
      <w:bookmarkStart w:id="0" w:name="_GoBack"/>
      <w:bookmarkEnd w:id="0"/>
      <w:r>
        <w:rPr>
          <w:sz w:val="24"/>
          <w:szCs w:val="24"/>
        </w:rPr>
        <w:t xml:space="preserve"> </w:t>
      </w:r>
      <w:r w:rsidR="004E1BAA" w:rsidRPr="008D56FC">
        <w:rPr>
          <w:sz w:val="28"/>
          <w:szCs w:val="28"/>
        </w:rPr>
        <w:t>THE LADIES ANCIENT ORDER OF HIBERNIANS, INC.</w:t>
      </w:r>
    </w:p>
    <w:p w:rsidR="004E1BAA" w:rsidRPr="008D56FC" w:rsidRDefault="004E1BAA" w:rsidP="004E1BAA">
      <w:pPr>
        <w:spacing w:after="0"/>
        <w:jc w:val="center"/>
        <w:rPr>
          <w:sz w:val="28"/>
          <w:szCs w:val="28"/>
        </w:rPr>
      </w:pPr>
      <w:r w:rsidRPr="008D56FC">
        <w:rPr>
          <w:sz w:val="28"/>
          <w:szCs w:val="28"/>
        </w:rPr>
        <w:t>NEW YORK STAT</w:t>
      </w:r>
      <w:r w:rsidR="00E74F8B" w:rsidRPr="008D56FC">
        <w:rPr>
          <w:sz w:val="28"/>
          <w:szCs w:val="28"/>
        </w:rPr>
        <w:t>E</w:t>
      </w:r>
      <w:r w:rsidRPr="008D56FC">
        <w:rPr>
          <w:sz w:val="28"/>
          <w:szCs w:val="28"/>
        </w:rPr>
        <w:t xml:space="preserve"> BOARD</w:t>
      </w:r>
    </w:p>
    <w:p w:rsidR="004E1BAA" w:rsidRPr="00AF264A" w:rsidRDefault="004E1BAA" w:rsidP="004E1BAA">
      <w:pPr>
        <w:spacing w:after="0"/>
        <w:jc w:val="center"/>
        <w:rPr>
          <w:sz w:val="24"/>
          <w:szCs w:val="24"/>
        </w:rPr>
      </w:pPr>
    </w:p>
    <w:p w:rsidR="004E1BAA" w:rsidRPr="00AF264A" w:rsidRDefault="004E1BAA" w:rsidP="004E1BAA">
      <w:pPr>
        <w:spacing w:after="0"/>
        <w:jc w:val="center"/>
        <w:rPr>
          <w:sz w:val="24"/>
          <w:szCs w:val="24"/>
        </w:rPr>
      </w:pPr>
    </w:p>
    <w:p w:rsidR="004E1BAA" w:rsidRPr="00AF264A" w:rsidRDefault="004E1BAA" w:rsidP="004E1BAA">
      <w:pPr>
        <w:spacing w:after="0"/>
        <w:jc w:val="center"/>
        <w:rPr>
          <w:sz w:val="24"/>
          <w:szCs w:val="24"/>
        </w:rPr>
      </w:pPr>
    </w:p>
    <w:p w:rsidR="007549B9" w:rsidRPr="00AF264A" w:rsidRDefault="007549B9" w:rsidP="004E1BAA">
      <w:pPr>
        <w:spacing w:after="0"/>
        <w:jc w:val="center"/>
        <w:rPr>
          <w:sz w:val="24"/>
          <w:szCs w:val="24"/>
        </w:rPr>
      </w:pPr>
    </w:p>
    <w:p w:rsidR="004E1BAA" w:rsidRPr="00AF264A" w:rsidRDefault="008D56FC" w:rsidP="004E1BAA">
      <w:pPr>
        <w:spacing w:after="0"/>
        <w:jc w:val="center"/>
        <w:rPr>
          <w:sz w:val="24"/>
          <w:szCs w:val="24"/>
        </w:rPr>
      </w:pPr>
      <w:r>
        <w:rPr>
          <w:noProof/>
          <w:sz w:val="24"/>
          <w:szCs w:val="24"/>
        </w:rPr>
        <w:drawing>
          <wp:inline distT="0" distB="0" distL="0" distR="0">
            <wp:extent cx="2312264"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ohlogo.jpg"/>
                    <pic:cNvPicPr/>
                  </pic:nvPicPr>
                  <pic:blipFill>
                    <a:blip r:embed="rId8">
                      <a:extLst>
                        <a:ext uri="{28A0092B-C50C-407E-A947-70E740481C1C}">
                          <a14:useLocalDpi xmlns:a14="http://schemas.microsoft.com/office/drawing/2010/main" val="0"/>
                        </a:ext>
                      </a:extLst>
                    </a:blip>
                    <a:stretch>
                      <a:fillRect/>
                    </a:stretch>
                  </pic:blipFill>
                  <pic:spPr>
                    <a:xfrm>
                      <a:off x="0" y="0"/>
                      <a:ext cx="2324059" cy="2546574"/>
                    </a:xfrm>
                    <a:prstGeom prst="rect">
                      <a:avLst/>
                    </a:prstGeom>
                  </pic:spPr>
                </pic:pic>
              </a:graphicData>
            </a:graphic>
          </wp:inline>
        </w:drawing>
      </w:r>
    </w:p>
    <w:p w:rsidR="004E1BAA" w:rsidRPr="00AF264A" w:rsidRDefault="004E1BAA" w:rsidP="004E1BAA">
      <w:pPr>
        <w:spacing w:after="0"/>
        <w:jc w:val="center"/>
        <w:rPr>
          <w:sz w:val="24"/>
          <w:szCs w:val="24"/>
        </w:rPr>
      </w:pPr>
    </w:p>
    <w:p w:rsidR="004E1BAA" w:rsidRPr="00AF264A" w:rsidRDefault="004E1BAA" w:rsidP="004E1BAA">
      <w:pPr>
        <w:spacing w:after="0"/>
        <w:jc w:val="center"/>
        <w:rPr>
          <w:sz w:val="24"/>
          <w:szCs w:val="24"/>
        </w:rPr>
      </w:pPr>
    </w:p>
    <w:p w:rsidR="004E1BAA" w:rsidRDefault="004E1BAA" w:rsidP="004E1BAA">
      <w:pPr>
        <w:spacing w:after="0"/>
        <w:jc w:val="center"/>
        <w:rPr>
          <w:sz w:val="24"/>
          <w:szCs w:val="24"/>
        </w:rPr>
      </w:pPr>
    </w:p>
    <w:p w:rsidR="0044201E" w:rsidRDefault="0044201E" w:rsidP="004E1BAA">
      <w:pPr>
        <w:spacing w:after="0"/>
        <w:jc w:val="center"/>
        <w:rPr>
          <w:sz w:val="24"/>
          <w:szCs w:val="24"/>
        </w:rPr>
      </w:pPr>
    </w:p>
    <w:p w:rsidR="0044201E" w:rsidRDefault="0044201E" w:rsidP="004E1BAA">
      <w:pPr>
        <w:spacing w:after="0"/>
        <w:jc w:val="center"/>
        <w:rPr>
          <w:sz w:val="24"/>
          <w:szCs w:val="24"/>
        </w:rPr>
      </w:pPr>
    </w:p>
    <w:p w:rsidR="0044201E" w:rsidRDefault="0044201E" w:rsidP="004E1BAA">
      <w:pPr>
        <w:spacing w:after="0"/>
        <w:jc w:val="center"/>
        <w:rPr>
          <w:sz w:val="24"/>
          <w:szCs w:val="24"/>
        </w:rPr>
      </w:pPr>
    </w:p>
    <w:p w:rsidR="0044201E" w:rsidRDefault="0044201E" w:rsidP="004E1BAA">
      <w:pPr>
        <w:spacing w:after="0"/>
        <w:jc w:val="center"/>
        <w:rPr>
          <w:sz w:val="24"/>
          <w:szCs w:val="24"/>
        </w:rPr>
      </w:pPr>
    </w:p>
    <w:p w:rsidR="004E1BAA" w:rsidRPr="00AF264A" w:rsidRDefault="004E1BAA" w:rsidP="004E1BAA">
      <w:pPr>
        <w:spacing w:after="0"/>
        <w:jc w:val="center"/>
        <w:rPr>
          <w:sz w:val="24"/>
          <w:szCs w:val="24"/>
        </w:rPr>
      </w:pPr>
    </w:p>
    <w:p w:rsidR="004E1BAA" w:rsidRPr="00AF264A" w:rsidRDefault="004E1BAA" w:rsidP="004E1BAA">
      <w:pPr>
        <w:spacing w:after="0"/>
        <w:jc w:val="center"/>
        <w:rPr>
          <w:sz w:val="24"/>
          <w:szCs w:val="24"/>
        </w:rPr>
      </w:pPr>
    </w:p>
    <w:p w:rsidR="004E1BAA" w:rsidRPr="008D56FC" w:rsidRDefault="004E1BAA" w:rsidP="004E1BAA">
      <w:pPr>
        <w:spacing w:after="0"/>
        <w:jc w:val="center"/>
        <w:rPr>
          <w:sz w:val="36"/>
          <w:szCs w:val="36"/>
        </w:rPr>
      </w:pPr>
      <w:r w:rsidRPr="008D56FC">
        <w:rPr>
          <w:sz w:val="36"/>
          <w:szCs w:val="36"/>
        </w:rPr>
        <w:t>PROTOCOL AND PROCEDURES BOOKLET</w:t>
      </w:r>
    </w:p>
    <w:p w:rsidR="004E1BAA" w:rsidRPr="00AF264A" w:rsidRDefault="004E1BAA" w:rsidP="004E1BAA">
      <w:pPr>
        <w:spacing w:after="0"/>
        <w:jc w:val="center"/>
        <w:rPr>
          <w:sz w:val="24"/>
          <w:szCs w:val="24"/>
        </w:rPr>
      </w:pPr>
    </w:p>
    <w:p w:rsidR="004E1BAA" w:rsidRPr="00AF264A" w:rsidRDefault="004E1BAA" w:rsidP="004E1BAA">
      <w:pPr>
        <w:spacing w:after="0"/>
        <w:jc w:val="center"/>
        <w:rPr>
          <w:sz w:val="24"/>
          <w:szCs w:val="24"/>
        </w:rPr>
      </w:pPr>
    </w:p>
    <w:p w:rsidR="004E1BAA" w:rsidRDefault="004E1BAA" w:rsidP="004E1BAA">
      <w:pPr>
        <w:spacing w:after="0"/>
        <w:jc w:val="center"/>
        <w:rPr>
          <w:sz w:val="24"/>
          <w:szCs w:val="24"/>
        </w:rPr>
      </w:pPr>
    </w:p>
    <w:p w:rsidR="008D56FC" w:rsidRDefault="008D56FC" w:rsidP="004E1BAA">
      <w:pPr>
        <w:spacing w:after="0"/>
        <w:jc w:val="center"/>
        <w:rPr>
          <w:sz w:val="24"/>
          <w:szCs w:val="24"/>
        </w:rPr>
      </w:pPr>
    </w:p>
    <w:p w:rsidR="008D56FC" w:rsidRPr="00AF264A" w:rsidRDefault="008D56FC" w:rsidP="004E1BAA">
      <w:pPr>
        <w:spacing w:after="0"/>
        <w:jc w:val="center"/>
        <w:rPr>
          <w:sz w:val="24"/>
          <w:szCs w:val="24"/>
        </w:rPr>
      </w:pPr>
    </w:p>
    <w:p w:rsidR="004E1BAA" w:rsidRPr="00AF264A" w:rsidRDefault="004E1BAA" w:rsidP="004E1BAA">
      <w:pPr>
        <w:spacing w:after="0"/>
        <w:jc w:val="center"/>
        <w:rPr>
          <w:sz w:val="24"/>
          <w:szCs w:val="24"/>
        </w:rPr>
      </w:pPr>
    </w:p>
    <w:p w:rsidR="004E1BAA" w:rsidRPr="00AF264A" w:rsidRDefault="004E1BAA" w:rsidP="004E1BAA">
      <w:pPr>
        <w:spacing w:after="0"/>
        <w:jc w:val="center"/>
        <w:rPr>
          <w:sz w:val="24"/>
          <w:szCs w:val="24"/>
        </w:rPr>
      </w:pPr>
      <w:r w:rsidRPr="00AF264A">
        <w:rPr>
          <w:sz w:val="24"/>
          <w:szCs w:val="24"/>
        </w:rPr>
        <w:t>NEW YORK STATE CONVENTION</w:t>
      </w:r>
    </w:p>
    <w:p w:rsidR="003203B2" w:rsidRPr="00AF264A" w:rsidRDefault="003203B2" w:rsidP="004E1BAA">
      <w:pPr>
        <w:spacing w:after="0"/>
        <w:jc w:val="center"/>
        <w:rPr>
          <w:sz w:val="24"/>
          <w:szCs w:val="24"/>
        </w:rPr>
      </w:pPr>
      <w:r w:rsidRPr="00AF264A">
        <w:rPr>
          <w:sz w:val="24"/>
          <w:szCs w:val="24"/>
        </w:rPr>
        <w:t>REVISED AND ADOPTED</w:t>
      </w:r>
    </w:p>
    <w:p w:rsidR="004E1BAA" w:rsidRPr="00F8070E" w:rsidRDefault="004E1BAA" w:rsidP="004E1BAA">
      <w:pPr>
        <w:spacing w:after="0"/>
        <w:jc w:val="center"/>
        <w:rPr>
          <w:color w:val="FF0000"/>
          <w:sz w:val="24"/>
          <w:szCs w:val="24"/>
        </w:rPr>
      </w:pPr>
      <w:r w:rsidRPr="00AF264A">
        <w:rPr>
          <w:sz w:val="24"/>
          <w:szCs w:val="24"/>
        </w:rPr>
        <w:t>JULY 20</w:t>
      </w:r>
      <w:r w:rsidR="008739A7" w:rsidRPr="00AF264A">
        <w:rPr>
          <w:sz w:val="24"/>
          <w:szCs w:val="24"/>
        </w:rPr>
        <w:t>1</w:t>
      </w:r>
      <w:r w:rsidR="001667A9">
        <w:rPr>
          <w:sz w:val="24"/>
          <w:szCs w:val="24"/>
        </w:rPr>
        <w:t>7</w:t>
      </w:r>
    </w:p>
    <w:p w:rsidR="004E1BAA" w:rsidRPr="00AF264A" w:rsidRDefault="001667A9" w:rsidP="004E1BAA">
      <w:pPr>
        <w:spacing w:after="0"/>
        <w:jc w:val="center"/>
        <w:rPr>
          <w:sz w:val="24"/>
          <w:szCs w:val="24"/>
        </w:rPr>
      </w:pPr>
      <w:r>
        <w:rPr>
          <w:sz w:val="24"/>
          <w:szCs w:val="24"/>
        </w:rPr>
        <w:t>BUFFALO,</w:t>
      </w:r>
      <w:r w:rsidR="004E1BAA" w:rsidRPr="00AF264A">
        <w:rPr>
          <w:sz w:val="24"/>
          <w:szCs w:val="24"/>
        </w:rPr>
        <w:t xml:space="preserve"> NEW YORK</w:t>
      </w:r>
      <w:r w:rsidR="00F8070E">
        <w:rPr>
          <w:sz w:val="24"/>
          <w:szCs w:val="24"/>
        </w:rPr>
        <w:t xml:space="preserve">  </w:t>
      </w:r>
    </w:p>
    <w:p w:rsidR="009F1E33" w:rsidRPr="00AF264A" w:rsidRDefault="009F1E33" w:rsidP="009F1E33">
      <w:pPr>
        <w:rPr>
          <w:sz w:val="24"/>
          <w:szCs w:val="24"/>
          <w:u w:val="single"/>
        </w:rPr>
      </w:pPr>
    </w:p>
    <w:p w:rsidR="009F1E33" w:rsidRPr="007549B9" w:rsidRDefault="00A75C22" w:rsidP="001667A9">
      <w:pPr>
        <w:jc w:val="center"/>
        <w:rPr>
          <w:rFonts w:cs="Times New Roman"/>
          <w:sz w:val="24"/>
          <w:szCs w:val="24"/>
          <w:u w:val="single"/>
        </w:rPr>
      </w:pPr>
      <w:r w:rsidRPr="001667A9">
        <w:rPr>
          <w:rFonts w:cs="Times New Roman"/>
          <w:sz w:val="24"/>
          <w:szCs w:val="24"/>
          <w:u w:val="single"/>
        </w:rPr>
        <w:lastRenderedPageBreak/>
        <w:t xml:space="preserve">LADIES ANCIENT ORDER OF HIBERNIANS, INC. </w:t>
      </w:r>
      <w:r w:rsidR="009F1E33" w:rsidRPr="007549B9">
        <w:rPr>
          <w:rFonts w:cs="Times New Roman"/>
          <w:sz w:val="24"/>
          <w:szCs w:val="24"/>
          <w:u w:val="single"/>
        </w:rPr>
        <w:t>MISSION STATEMENT</w:t>
      </w:r>
    </w:p>
    <w:p w:rsidR="009F1E33" w:rsidRPr="007549B9" w:rsidRDefault="009F1E33" w:rsidP="009F1E33">
      <w:pPr>
        <w:rPr>
          <w:rFonts w:cs="Times New Roman"/>
          <w:sz w:val="24"/>
          <w:szCs w:val="24"/>
        </w:rPr>
      </w:pPr>
      <w:r w:rsidRPr="007549B9">
        <w:rPr>
          <w:rFonts w:cs="Times New Roman"/>
          <w:sz w:val="24"/>
          <w:szCs w:val="24"/>
        </w:rPr>
        <w:t>While practicing Friendship, Unity and Christian Charity, we will work to strengthen our Roman Catholic Faith, our Country, and our Communities; and perpetuate the religion, history, culture and traditions of our Irish Heritage.</w:t>
      </w:r>
    </w:p>
    <w:p w:rsidR="009F1E33" w:rsidRPr="007549B9" w:rsidRDefault="009F1E33" w:rsidP="009F1E33">
      <w:pPr>
        <w:rPr>
          <w:rFonts w:cs="Times New Roman"/>
          <w:sz w:val="24"/>
          <w:szCs w:val="24"/>
        </w:rPr>
      </w:pPr>
    </w:p>
    <w:p w:rsidR="009F1E33" w:rsidRPr="007549B9" w:rsidRDefault="009F1E33" w:rsidP="009F1E33">
      <w:pPr>
        <w:rPr>
          <w:rFonts w:cs="Times New Roman"/>
          <w:sz w:val="24"/>
          <w:szCs w:val="24"/>
          <w:u w:val="single"/>
        </w:rPr>
      </w:pPr>
      <w:r w:rsidRPr="007549B9">
        <w:rPr>
          <w:rFonts w:cs="Times New Roman"/>
          <w:sz w:val="24"/>
          <w:szCs w:val="24"/>
          <w:u w:val="single"/>
        </w:rPr>
        <w:t>INTENTION</w:t>
      </w:r>
    </w:p>
    <w:p w:rsidR="009F1E33" w:rsidRDefault="009F1E33" w:rsidP="009F1E33">
      <w:pPr>
        <w:rPr>
          <w:rFonts w:cs="Times New Roman"/>
          <w:sz w:val="24"/>
          <w:szCs w:val="24"/>
        </w:rPr>
      </w:pPr>
      <w:r w:rsidRPr="007549B9">
        <w:rPr>
          <w:rFonts w:cs="Times New Roman"/>
          <w:sz w:val="24"/>
          <w:szCs w:val="24"/>
        </w:rPr>
        <w:t>The Procedure and Protocol Booklet should provide a structure for ongoing development of the membership.  This booklet is not a substitute for the National Constitution, the Ritual or the New York State By-laws.  This booklet is a tool for the membership in performance of their duties.  It should also create a better understanding of the Order.</w:t>
      </w:r>
    </w:p>
    <w:p w:rsidR="001667A9" w:rsidRDefault="001667A9" w:rsidP="001667A9">
      <w:pPr>
        <w:jc w:val="both"/>
        <w:rPr>
          <w:sz w:val="24"/>
          <w:szCs w:val="24"/>
          <w:u w:val="single"/>
        </w:rPr>
      </w:pPr>
    </w:p>
    <w:p w:rsidR="001667A9" w:rsidRPr="001667A9" w:rsidRDefault="001667A9" w:rsidP="001667A9">
      <w:pPr>
        <w:jc w:val="both"/>
        <w:rPr>
          <w:sz w:val="24"/>
          <w:szCs w:val="24"/>
          <w:u w:val="single"/>
        </w:rPr>
      </w:pPr>
      <w:r w:rsidRPr="001667A9">
        <w:rPr>
          <w:sz w:val="24"/>
          <w:szCs w:val="24"/>
          <w:u w:val="single"/>
        </w:rPr>
        <w:t>CONDUCT</w:t>
      </w:r>
    </w:p>
    <w:p w:rsidR="001667A9" w:rsidRPr="001667A9" w:rsidRDefault="001667A9" w:rsidP="001667A9">
      <w:pPr>
        <w:jc w:val="both"/>
        <w:rPr>
          <w:sz w:val="24"/>
          <w:szCs w:val="24"/>
        </w:rPr>
      </w:pPr>
      <w:r w:rsidRPr="001667A9">
        <w:rPr>
          <w:sz w:val="24"/>
          <w:szCs w:val="24"/>
        </w:rPr>
        <w:t>It is imperative that proper protocol and proper procedures are followed, while maintaining order and dignity, either at meetings or in public.</w:t>
      </w:r>
    </w:p>
    <w:p w:rsidR="001667A9" w:rsidRPr="001667A9" w:rsidRDefault="001667A9" w:rsidP="001667A9">
      <w:pPr>
        <w:jc w:val="both"/>
        <w:rPr>
          <w:sz w:val="24"/>
          <w:szCs w:val="24"/>
        </w:rPr>
      </w:pPr>
      <w:r w:rsidRPr="001667A9">
        <w:rPr>
          <w:sz w:val="24"/>
          <w:szCs w:val="24"/>
        </w:rPr>
        <w:t>Remember our Installation Promise to work for the good of our Order.  To follow our Constitution, Ritual, By-laws and Roberts Rule of Order.</w:t>
      </w:r>
    </w:p>
    <w:p w:rsidR="001667A9" w:rsidRPr="001667A9" w:rsidRDefault="001667A9" w:rsidP="001667A9">
      <w:pPr>
        <w:jc w:val="both"/>
        <w:rPr>
          <w:sz w:val="24"/>
          <w:szCs w:val="24"/>
        </w:rPr>
      </w:pPr>
      <w:r w:rsidRPr="001667A9">
        <w:rPr>
          <w:sz w:val="24"/>
          <w:szCs w:val="24"/>
        </w:rPr>
        <w:t>Always show the sign of courtesy when entering and leaving a meeting that is in session.  The sign of courtesy is: place your right hand over your heart and a</w:t>
      </w:r>
      <w:r>
        <w:rPr>
          <w:sz w:val="24"/>
          <w:szCs w:val="24"/>
        </w:rPr>
        <w:t xml:space="preserve"> give a slight no</w:t>
      </w:r>
      <w:r w:rsidR="00F17613">
        <w:rPr>
          <w:sz w:val="24"/>
          <w:szCs w:val="24"/>
        </w:rPr>
        <w:t>d of your head, to the Presid</w:t>
      </w:r>
      <w:r>
        <w:rPr>
          <w:sz w:val="24"/>
          <w:szCs w:val="24"/>
        </w:rPr>
        <w:t>ing Officer</w:t>
      </w:r>
      <w:r w:rsidRPr="001667A9">
        <w:rPr>
          <w:sz w:val="24"/>
          <w:szCs w:val="24"/>
        </w:rPr>
        <w:t xml:space="preserve"> </w:t>
      </w:r>
    </w:p>
    <w:p w:rsidR="001667A9" w:rsidRDefault="001667A9" w:rsidP="009F1E33">
      <w:pPr>
        <w:rPr>
          <w:rFonts w:cs="Times New Roman"/>
          <w:sz w:val="24"/>
          <w:szCs w:val="24"/>
        </w:rPr>
      </w:pPr>
    </w:p>
    <w:p w:rsidR="009F1E33" w:rsidRPr="007549B9" w:rsidRDefault="009F1E33" w:rsidP="009F1E33">
      <w:pPr>
        <w:rPr>
          <w:rFonts w:cs="Times New Roman"/>
          <w:sz w:val="24"/>
          <w:szCs w:val="24"/>
          <w:u w:val="single"/>
        </w:rPr>
      </w:pPr>
      <w:r w:rsidRPr="007549B9">
        <w:rPr>
          <w:rFonts w:cs="Times New Roman"/>
          <w:sz w:val="24"/>
          <w:szCs w:val="24"/>
          <w:u w:val="single"/>
        </w:rPr>
        <w:t>DISTRIBUTION</w:t>
      </w:r>
    </w:p>
    <w:p w:rsidR="009F1E33" w:rsidRPr="001667A9" w:rsidRDefault="009F1E33" w:rsidP="009F1E33">
      <w:pPr>
        <w:rPr>
          <w:rFonts w:cs="Times New Roman"/>
          <w:color w:val="FF0000"/>
          <w:sz w:val="24"/>
          <w:szCs w:val="24"/>
        </w:rPr>
      </w:pPr>
      <w:r w:rsidRPr="00F8070E">
        <w:rPr>
          <w:rFonts w:cs="Times New Roman"/>
          <w:sz w:val="24"/>
          <w:szCs w:val="24"/>
        </w:rPr>
        <w:t xml:space="preserve">This booklet </w:t>
      </w:r>
      <w:r w:rsidR="001667A9">
        <w:rPr>
          <w:rFonts w:cs="Times New Roman"/>
          <w:sz w:val="24"/>
          <w:szCs w:val="24"/>
        </w:rPr>
        <w:t>was originally distributed at the July 2007 State Convention.  It will be reviewed and adopted at each New York State Convention.  It will become part of the Procedures and Protocol Committee report and will be available on the New York State website.</w:t>
      </w:r>
    </w:p>
    <w:p w:rsidR="009F1E33" w:rsidRPr="007549B9" w:rsidRDefault="009F1E33" w:rsidP="009F1E33">
      <w:pPr>
        <w:rPr>
          <w:rFonts w:cs="Times New Roman"/>
          <w:sz w:val="24"/>
          <w:szCs w:val="24"/>
        </w:rPr>
      </w:pPr>
    </w:p>
    <w:p w:rsidR="009F1E33" w:rsidRPr="007549B9" w:rsidRDefault="009F1E33" w:rsidP="009F1E33">
      <w:pPr>
        <w:rPr>
          <w:rFonts w:cs="Times New Roman"/>
          <w:sz w:val="24"/>
          <w:szCs w:val="24"/>
        </w:rPr>
      </w:pPr>
    </w:p>
    <w:p w:rsidR="009F1E33" w:rsidRPr="007549B9" w:rsidRDefault="009F1E33" w:rsidP="009F1E33">
      <w:pPr>
        <w:jc w:val="center"/>
        <w:rPr>
          <w:rFonts w:cs="Times New Roman"/>
          <w:sz w:val="24"/>
          <w:szCs w:val="24"/>
        </w:rPr>
      </w:pPr>
    </w:p>
    <w:p w:rsidR="008B735A" w:rsidRPr="007549B9" w:rsidRDefault="008B735A" w:rsidP="009F1E33">
      <w:pPr>
        <w:jc w:val="center"/>
        <w:rPr>
          <w:rFonts w:cs="Times New Roman"/>
          <w:sz w:val="24"/>
          <w:szCs w:val="24"/>
        </w:rPr>
      </w:pPr>
    </w:p>
    <w:p w:rsidR="008B735A" w:rsidRDefault="008B735A" w:rsidP="009F1E33">
      <w:pPr>
        <w:jc w:val="center"/>
        <w:rPr>
          <w:rFonts w:cs="Times New Roman"/>
          <w:sz w:val="24"/>
          <w:szCs w:val="24"/>
        </w:rPr>
      </w:pPr>
    </w:p>
    <w:p w:rsidR="001667A9" w:rsidRDefault="001667A9" w:rsidP="009F1E33">
      <w:pPr>
        <w:jc w:val="center"/>
        <w:rPr>
          <w:rFonts w:cs="Times New Roman"/>
          <w:sz w:val="24"/>
          <w:szCs w:val="24"/>
        </w:rPr>
      </w:pPr>
    </w:p>
    <w:p w:rsidR="008D56FC" w:rsidRDefault="008D56FC" w:rsidP="009F1E33">
      <w:pPr>
        <w:jc w:val="center"/>
        <w:rPr>
          <w:rFonts w:cs="Times New Roman"/>
          <w:sz w:val="24"/>
          <w:szCs w:val="24"/>
          <w:highlight w:val="yellow"/>
        </w:rPr>
      </w:pPr>
    </w:p>
    <w:p w:rsidR="009F1E33" w:rsidRPr="0044201E" w:rsidRDefault="009F1E33" w:rsidP="009F1E33">
      <w:pPr>
        <w:jc w:val="center"/>
        <w:rPr>
          <w:rFonts w:cs="Times New Roman"/>
          <w:sz w:val="24"/>
          <w:szCs w:val="24"/>
        </w:rPr>
      </w:pPr>
      <w:r w:rsidRPr="0044201E">
        <w:rPr>
          <w:rFonts w:cs="Times New Roman"/>
          <w:sz w:val="24"/>
          <w:szCs w:val="24"/>
        </w:rPr>
        <w:lastRenderedPageBreak/>
        <w:t>CONTENTS</w:t>
      </w:r>
    </w:p>
    <w:p w:rsidR="007549B9" w:rsidRPr="0044201E" w:rsidRDefault="007549B9" w:rsidP="009F1E33">
      <w:pPr>
        <w:jc w:val="center"/>
        <w:rPr>
          <w:rFonts w:cs="Times New Roman"/>
          <w:sz w:val="24"/>
          <w:szCs w:val="24"/>
        </w:rPr>
      </w:pPr>
    </w:p>
    <w:p w:rsidR="007549B9" w:rsidRPr="0044201E" w:rsidRDefault="007549B9" w:rsidP="009F1E33">
      <w:pPr>
        <w:jc w:val="center"/>
        <w:rPr>
          <w:rFonts w:cs="Times New Roman"/>
          <w:sz w:val="24"/>
          <w:szCs w:val="24"/>
        </w:rPr>
      </w:pPr>
    </w:p>
    <w:p w:rsidR="008B735A" w:rsidRPr="0044201E" w:rsidRDefault="009F1E33" w:rsidP="008B735A">
      <w:pPr>
        <w:spacing w:after="0"/>
        <w:ind w:left="720" w:hanging="720"/>
        <w:rPr>
          <w:rFonts w:cs="Times New Roman"/>
          <w:sz w:val="24"/>
          <w:szCs w:val="24"/>
        </w:rPr>
      </w:pPr>
      <w:r w:rsidRPr="0044201E">
        <w:rPr>
          <w:rFonts w:cs="Times New Roman"/>
          <w:sz w:val="24"/>
          <w:szCs w:val="24"/>
        </w:rPr>
        <w:t>Purpose of the Booklet</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8B735A"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Pr="0044201E">
        <w:rPr>
          <w:rFonts w:cs="Times New Roman"/>
          <w:sz w:val="24"/>
          <w:szCs w:val="24"/>
        </w:rPr>
        <w:t>2</w:t>
      </w:r>
      <w:r w:rsidRPr="0044201E">
        <w:rPr>
          <w:rFonts w:cs="Times New Roman"/>
          <w:sz w:val="24"/>
          <w:szCs w:val="24"/>
        </w:rPr>
        <w:tab/>
        <w:t xml:space="preserve">        </w:t>
      </w:r>
    </w:p>
    <w:p w:rsidR="009F1E33" w:rsidRPr="0044201E" w:rsidRDefault="009F1E33" w:rsidP="008B735A">
      <w:pPr>
        <w:spacing w:after="0"/>
        <w:ind w:left="720"/>
        <w:rPr>
          <w:rFonts w:cs="Times New Roman"/>
          <w:sz w:val="24"/>
          <w:szCs w:val="24"/>
        </w:rPr>
      </w:pPr>
      <w:r w:rsidRPr="0044201E">
        <w:rPr>
          <w:rFonts w:cs="Times New Roman"/>
          <w:sz w:val="24"/>
          <w:szCs w:val="24"/>
        </w:rPr>
        <w:t xml:space="preserve">Mission, Intention, </w:t>
      </w:r>
      <w:r w:rsidR="0044201E">
        <w:rPr>
          <w:rFonts w:cs="Times New Roman"/>
          <w:sz w:val="24"/>
          <w:szCs w:val="24"/>
        </w:rPr>
        <w:t xml:space="preserve">conduct, </w:t>
      </w:r>
      <w:r w:rsidRPr="0044201E">
        <w:rPr>
          <w:rFonts w:cs="Times New Roman"/>
          <w:sz w:val="24"/>
          <w:szCs w:val="24"/>
        </w:rPr>
        <w:t>Distribution</w:t>
      </w:r>
    </w:p>
    <w:p w:rsidR="009F1E33" w:rsidRPr="0044201E" w:rsidRDefault="009F1E33" w:rsidP="008B735A">
      <w:pPr>
        <w:spacing w:after="0"/>
        <w:ind w:left="720" w:hanging="720"/>
        <w:rPr>
          <w:rFonts w:cs="Times New Roman"/>
          <w:sz w:val="24"/>
          <w:szCs w:val="24"/>
        </w:rPr>
      </w:pPr>
    </w:p>
    <w:p w:rsidR="009F1E33" w:rsidRPr="0044201E" w:rsidRDefault="009F1E33" w:rsidP="008B735A">
      <w:pPr>
        <w:spacing w:after="0"/>
        <w:ind w:left="720" w:hanging="720"/>
        <w:rPr>
          <w:rFonts w:cs="Times New Roman"/>
          <w:sz w:val="24"/>
          <w:szCs w:val="24"/>
        </w:rPr>
      </w:pPr>
      <w:r w:rsidRPr="0044201E">
        <w:rPr>
          <w:rFonts w:cs="Times New Roman"/>
          <w:sz w:val="24"/>
          <w:szCs w:val="24"/>
        </w:rPr>
        <w:t>Contents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Pr="0044201E">
        <w:rPr>
          <w:rFonts w:cs="Times New Roman"/>
          <w:sz w:val="24"/>
          <w:szCs w:val="24"/>
        </w:rPr>
        <w:t>3</w:t>
      </w:r>
    </w:p>
    <w:p w:rsidR="009F1E33" w:rsidRPr="0044201E" w:rsidRDefault="0044201E" w:rsidP="008B735A">
      <w:pPr>
        <w:spacing w:after="0"/>
        <w:ind w:left="720" w:hanging="720"/>
        <w:rPr>
          <w:rFonts w:cs="Times New Roman"/>
          <w:sz w:val="24"/>
          <w:szCs w:val="24"/>
        </w:rPr>
      </w:pPr>
      <w:r>
        <w:rPr>
          <w:rFonts w:cs="Times New Roman"/>
          <w:sz w:val="24"/>
          <w:szCs w:val="24"/>
        </w:rPr>
        <w:t xml:space="preserve">The </w:t>
      </w:r>
      <w:r w:rsidR="009F1E33" w:rsidRPr="0044201E">
        <w:rPr>
          <w:rFonts w:cs="Times New Roman"/>
          <w:sz w:val="24"/>
          <w:szCs w:val="24"/>
        </w:rPr>
        <w:t>Church</w:t>
      </w:r>
      <w:r w:rsidR="009F1E33" w:rsidRPr="0044201E">
        <w:rPr>
          <w:rFonts w:cs="Times New Roman"/>
          <w:sz w:val="24"/>
          <w:szCs w:val="24"/>
        </w:rPr>
        <w:tab/>
      </w:r>
      <w:r w:rsidR="009F1E33" w:rsidRPr="0044201E">
        <w:rPr>
          <w:rFonts w:cs="Times New Roman"/>
          <w:sz w:val="24"/>
          <w:szCs w:val="24"/>
        </w:rPr>
        <w:tab/>
      </w:r>
      <w:r w:rsidR="009F1E33" w:rsidRPr="0044201E">
        <w:rPr>
          <w:rFonts w:cs="Times New Roman"/>
          <w:sz w:val="24"/>
          <w:szCs w:val="24"/>
        </w:rPr>
        <w:tab/>
      </w:r>
      <w:r w:rsidR="009F1E33" w:rsidRPr="0044201E">
        <w:rPr>
          <w:rFonts w:cs="Times New Roman"/>
          <w:sz w:val="24"/>
          <w:szCs w:val="24"/>
        </w:rPr>
        <w:tab/>
      </w:r>
      <w:r w:rsidR="009F1E33" w:rsidRPr="0044201E">
        <w:rPr>
          <w:rFonts w:cs="Times New Roman"/>
          <w:sz w:val="24"/>
          <w:szCs w:val="24"/>
        </w:rPr>
        <w:tab/>
      </w:r>
      <w:r w:rsidR="009F1E33"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9F1E33" w:rsidRPr="0044201E">
        <w:rPr>
          <w:rFonts w:cs="Times New Roman"/>
          <w:sz w:val="24"/>
          <w:szCs w:val="24"/>
        </w:rPr>
        <w:t>4</w:t>
      </w:r>
    </w:p>
    <w:p w:rsidR="009F1E33" w:rsidRPr="0044201E" w:rsidRDefault="009F1E33" w:rsidP="008B735A">
      <w:pPr>
        <w:spacing w:after="0"/>
        <w:ind w:left="720"/>
        <w:rPr>
          <w:rFonts w:cs="Times New Roman"/>
          <w:sz w:val="24"/>
          <w:szCs w:val="24"/>
        </w:rPr>
      </w:pPr>
      <w:r w:rsidRPr="0044201E">
        <w:rPr>
          <w:rFonts w:cs="Times New Roman"/>
          <w:sz w:val="24"/>
          <w:szCs w:val="24"/>
        </w:rPr>
        <w:t>Mass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Pr="0044201E">
        <w:rPr>
          <w:rFonts w:cs="Times New Roman"/>
          <w:sz w:val="24"/>
          <w:szCs w:val="24"/>
        </w:rPr>
        <w:t>4</w:t>
      </w:r>
      <w:r w:rsidRPr="0044201E">
        <w:rPr>
          <w:rFonts w:cs="Times New Roman"/>
          <w:sz w:val="24"/>
          <w:szCs w:val="24"/>
        </w:rPr>
        <w:tab/>
      </w:r>
    </w:p>
    <w:p w:rsidR="009F1E33" w:rsidRPr="0044201E" w:rsidRDefault="009F1E33" w:rsidP="008B735A">
      <w:pPr>
        <w:spacing w:after="0"/>
        <w:ind w:left="720"/>
        <w:rPr>
          <w:rFonts w:cs="Times New Roman"/>
          <w:sz w:val="24"/>
          <w:szCs w:val="24"/>
        </w:rPr>
      </w:pPr>
      <w:r w:rsidRPr="0044201E">
        <w:rPr>
          <w:rFonts w:cs="Times New Roman"/>
          <w:sz w:val="24"/>
          <w:szCs w:val="24"/>
        </w:rPr>
        <w:t>Chaplains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Pr="0044201E">
        <w:rPr>
          <w:rFonts w:cs="Times New Roman"/>
          <w:sz w:val="24"/>
          <w:szCs w:val="24"/>
        </w:rPr>
        <w:t>4</w:t>
      </w:r>
    </w:p>
    <w:p w:rsidR="009F1E33" w:rsidRPr="0044201E" w:rsidRDefault="009F1E33" w:rsidP="008B735A">
      <w:pPr>
        <w:spacing w:after="0"/>
        <w:ind w:left="720"/>
        <w:rPr>
          <w:rFonts w:cs="Times New Roman"/>
          <w:sz w:val="24"/>
          <w:szCs w:val="24"/>
        </w:rPr>
      </w:pPr>
      <w:r w:rsidRPr="0044201E">
        <w:rPr>
          <w:rFonts w:cs="Times New Roman"/>
          <w:sz w:val="24"/>
          <w:szCs w:val="24"/>
        </w:rPr>
        <w:t>Wakes and Funerals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4</w:t>
      </w:r>
    </w:p>
    <w:p w:rsidR="009F1E33" w:rsidRPr="0044201E" w:rsidRDefault="009F1E33" w:rsidP="008B735A">
      <w:pPr>
        <w:spacing w:after="0"/>
        <w:ind w:left="720"/>
        <w:rPr>
          <w:rFonts w:cs="Times New Roman"/>
          <w:sz w:val="24"/>
          <w:szCs w:val="24"/>
        </w:rPr>
      </w:pPr>
      <w:r w:rsidRPr="0044201E">
        <w:rPr>
          <w:rFonts w:cs="Times New Roman"/>
          <w:sz w:val="24"/>
          <w:szCs w:val="24"/>
        </w:rPr>
        <w:t>Honor Guard</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4</w:t>
      </w:r>
    </w:p>
    <w:p w:rsidR="009F1E33" w:rsidRPr="0044201E" w:rsidRDefault="009F1E33" w:rsidP="008B735A">
      <w:pPr>
        <w:spacing w:after="0"/>
        <w:rPr>
          <w:rFonts w:cs="Times New Roman"/>
          <w:sz w:val="24"/>
          <w:szCs w:val="24"/>
        </w:rPr>
      </w:pPr>
    </w:p>
    <w:p w:rsidR="009F1E33" w:rsidRPr="0044201E" w:rsidRDefault="009F1E33" w:rsidP="008B735A">
      <w:pPr>
        <w:spacing w:after="0"/>
        <w:rPr>
          <w:rFonts w:cs="Times New Roman"/>
          <w:sz w:val="24"/>
          <w:szCs w:val="24"/>
        </w:rPr>
      </w:pPr>
      <w:r w:rsidRPr="0044201E">
        <w:rPr>
          <w:rFonts w:cs="Times New Roman"/>
          <w:sz w:val="24"/>
          <w:szCs w:val="24"/>
        </w:rPr>
        <w:t>Meeting Protocols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5</w:t>
      </w:r>
    </w:p>
    <w:p w:rsidR="009F1E33" w:rsidRPr="0044201E" w:rsidRDefault="009F1E33" w:rsidP="008B735A">
      <w:pPr>
        <w:spacing w:after="0"/>
        <w:rPr>
          <w:rFonts w:cs="Times New Roman"/>
          <w:sz w:val="24"/>
          <w:szCs w:val="24"/>
        </w:rPr>
      </w:pPr>
      <w:r w:rsidRPr="0044201E">
        <w:rPr>
          <w:rFonts w:cs="Times New Roman"/>
          <w:sz w:val="24"/>
          <w:szCs w:val="24"/>
        </w:rPr>
        <w:tab/>
        <w:t>President and Officers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5</w:t>
      </w:r>
    </w:p>
    <w:p w:rsidR="009F1E33" w:rsidRPr="0044201E" w:rsidRDefault="009F1E33" w:rsidP="008B735A">
      <w:pPr>
        <w:spacing w:after="0"/>
        <w:ind w:firstLine="720"/>
        <w:rPr>
          <w:rFonts w:cs="Times New Roman"/>
          <w:sz w:val="24"/>
          <w:szCs w:val="24"/>
        </w:rPr>
      </w:pPr>
      <w:r w:rsidRPr="0044201E">
        <w:rPr>
          <w:rFonts w:cs="Times New Roman"/>
          <w:sz w:val="24"/>
          <w:szCs w:val="24"/>
        </w:rPr>
        <w:t>Elections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5</w:t>
      </w:r>
    </w:p>
    <w:p w:rsidR="009F1E33" w:rsidRDefault="009F1E33" w:rsidP="008B735A">
      <w:pPr>
        <w:spacing w:after="0"/>
        <w:ind w:firstLine="720"/>
        <w:rPr>
          <w:rFonts w:cs="Times New Roman"/>
          <w:sz w:val="24"/>
          <w:szCs w:val="24"/>
        </w:rPr>
      </w:pPr>
      <w:r w:rsidRPr="0044201E">
        <w:rPr>
          <w:rFonts w:cs="Times New Roman"/>
          <w:sz w:val="24"/>
          <w:szCs w:val="24"/>
        </w:rPr>
        <w:t>Membership</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5</w:t>
      </w:r>
    </w:p>
    <w:p w:rsidR="0044201E" w:rsidRDefault="0044201E" w:rsidP="0044201E">
      <w:pPr>
        <w:spacing w:after="0"/>
        <w:rPr>
          <w:rFonts w:cs="Times New Roman"/>
          <w:sz w:val="24"/>
          <w:szCs w:val="24"/>
        </w:rPr>
      </w:pPr>
    </w:p>
    <w:p w:rsidR="0044201E" w:rsidRDefault="0044201E" w:rsidP="0044201E">
      <w:pPr>
        <w:spacing w:after="0"/>
        <w:rPr>
          <w:rFonts w:cs="Times New Roman"/>
          <w:sz w:val="24"/>
          <w:szCs w:val="24"/>
        </w:rPr>
      </w:pPr>
      <w:r>
        <w:rPr>
          <w:rFonts w:cs="Times New Roman"/>
          <w:sz w:val="24"/>
          <w:szCs w:val="24"/>
        </w:rPr>
        <w:t>Information Technology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6</w:t>
      </w:r>
      <w:r>
        <w:rPr>
          <w:rFonts w:cs="Times New Roman"/>
          <w:sz w:val="24"/>
          <w:szCs w:val="24"/>
        </w:rPr>
        <w:tab/>
      </w:r>
    </w:p>
    <w:p w:rsidR="0044201E" w:rsidRDefault="0044201E" w:rsidP="0044201E">
      <w:pPr>
        <w:spacing w:after="0"/>
        <w:rPr>
          <w:rFonts w:cs="Times New Roman"/>
          <w:sz w:val="24"/>
          <w:szCs w:val="24"/>
        </w:rPr>
      </w:pPr>
      <w:r>
        <w:rPr>
          <w:rFonts w:cs="Times New Roman"/>
          <w:sz w:val="24"/>
          <w:szCs w:val="24"/>
        </w:rPr>
        <w:tab/>
        <w:t>Sharing Documents Online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6</w:t>
      </w:r>
    </w:p>
    <w:p w:rsidR="0044201E" w:rsidRPr="0044201E" w:rsidRDefault="0044201E" w:rsidP="0044201E">
      <w:pPr>
        <w:spacing w:after="0"/>
        <w:rPr>
          <w:rFonts w:cs="Times New Roman"/>
          <w:sz w:val="24"/>
          <w:szCs w:val="24"/>
        </w:rPr>
      </w:pPr>
      <w:r>
        <w:rPr>
          <w:rFonts w:cs="Times New Roman"/>
          <w:sz w:val="24"/>
          <w:szCs w:val="24"/>
        </w:rPr>
        <w:tab/>
        <w:t>Emails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6</w:t>
      </w:r>
      <w:r>
        <w:rPr>
          <w:rFonts w:cs="Times New Roman"/>
          <w:sz w:val="24"/>
          <w:szCs w:val="24"/>
        </w:rPr>
        <w:tab/>
      </w:r>
    </w:p>
    <w:p w:rsidR="009F1E33" w:rsidRPr="0044201E" w:rsidRDefault="009F1E33" w:rsidP="008B735A">
      <w:pPr>
        <w:spacing w:after="0"/>
        <w:rPr>
          <w:rFonts w:cs="Times New Roman"/>
          <w:sz w:val="24"/>
          <w:szCs w:val="24"/>
        </w:rPr>
      </w:pPr>
    </w:p>
    <w:p w:rsidR="009F1E33" w:rsidRDefault="009F1E33" w:rsidP="008B735A">
      <w:pPr>
        <w:spacing w:after="0"/>
        <w:rPr>
          <w:rFonts w:cs="Times New Roman"/>
          <w:sz w:val="24"/>
          <w:szCs w:val="24"/>
        </w:rPr>
      </w:pPr>
      <w:r w:rsidRPr="0044201E">
        <w:rPr>
          <w:rFonts w:cs="Times New Roman"/>
          <w:sz w:val="24"/>
          <w:szCs w:val="24"/>
        </w:rPr>
        <w:t>Miscellaneous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6</w:t>
      </w:r>
    </w:p>
    <w:p w:rsidR="0044201E" w:rsidRPr="0044201E" w:rsidRDefault="0044201E" w:rsidP="008B735A">
      <w:pPr>
        <w:spacing w:after="0"/>
        <w:rPr>
          <w:rFonts w:cs="Times New Roman"/>
          <w:sz w:val="24"/>
          <w:szCs w:val="24"/>
        </w:rPr>
      </w:pPr>
      <w:r>
        <w:rPr>
          <w:rFonts w:cs="Times New Roman"/>
          <w:sz w:val="24"/>
          <w:szCs w:val="24"/>
        </w:rPr>
        <w:tab/>
        <w:t>Agreements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6</w:t>
      </w:r>
      <w:r>
        <w:rPr>
          <w:rFonts w:cs="Times New Roman"/>
          <w:sz w:val="24"/>
          <w:szCs w:val="24"/>
        </w:rPr>
        <w:tab/>
      </w:r>
    </w:p>
    <w:p w:rsidR="009F1E33" w:rsidRPr="0044201E" w:rsidRDefault="009F1E33" w:rsidP="008B735A">
      <w:pPr>
        <w:spacing w:after="0"/>
        <w:rPr>
          <w:rFonts w:cs="Times New Roman"/>
          <w:sz w:val="24"/>
          <w:szCs w:val="24"/>
        </w:rPr>
      </w:pPr>
      <w:r w:rsidRPr="0044201E">
        <w:rPr>
          <w:rFonts w:cs="Times New Roman"/>
          <w:sz w:val="24"/>
          <w:szCs w:val="24"/>
        </w:rPr>
        <w:tab/>
        <w:t>Social Events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7</w:t>
      </w:r>
    </w:p>
    <w:p w:rsidR="009F1E33" w:rsidRPr="0044201E" w:rsidRDefault="009F1E33" w:rsidP="008B735A">
      <w:pPr>
        <w:spacing w:after="0"/>
        <w:rPr>
          <w:rFonts w:cs="Times New Roman"/>
          <w:sz w:val="24"/>
          <w:szCs w:val="24"/>
        </w:rPr>
      </w:pPr>
      <w:r w:rsidRPr="0044201E">
        <w:rPr>
          <w:rFonts w:cs="Times New Roman"/>
          <w:sz w:val="24"/>
          <w:szCs w:val="24"/>
        </w:rPr>
        <w:tab/>
        <w:t>Attire</w:t>
      </w:r>
      <w:r w:rsidR="008B735A" w:rsidRPr="0044201E">
        <w:rPr>
          <w:rFonts w:cs="Times New Roman"/>
          <w:sz w:val="24"/>
          <w:szCs w:val="24"/>
        </w:rPr>
        <w:tab/>
      </w:r>
      <w:r w:rsidR="008B735A" w:rsidRPr="0044201E">
        <w:rPr>
          <w:rFonts w:cs="Times New Roman"/>
          <w:sz w:val="24"/>
          <w:szCs w:val="24"/>
        </w:rPr>
        <w:tab/>
      </w:r>
      <w:r w:rsidR="008B735A" w:rsidRPr="0044201E">
        <w:rPr>
          <w:rFonts w:cs="Times New Roman"/>
          <w:sz w:val="24"/>
          <w:szCs w:val="24"/>
        </w:rPr>
        <w:tab/>
      </w:r>
      <w:r w:rsidR="008B735A" w:rsidRPr="0044201E">
        <w:rPr>
          <w:rFonts w:cs="Times New Roman"/>
          <w:sz w:val="24"/>
          <w:szCs w:val="24"/>
        </w:rPr>
        <w:tab/>
      </w:r>
      <w:r w:rsidR="008B735A"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7549B9" w:rsidRPr="0044201E">
        <w:rPr>
          <w:rFonts w:cs="Times New Roman"/>
          <w:sz w:val="24"/>
          <w:szCs w:val="24"/>
        </w:rPr>
        <w:tab/>
      </w:r>
      <w:r w:rsidR="0044201E">
        <w:rPr>
          <w:rFonts w:cs="Times New Roman"/>
          <w:sz w:val="24"/>
          <w:szCs w:val="24"/>
        </w:rPr>
        <w:t>7</w:t>
      </w:r>
    </w:p>
    <w:p w:rsidR="0044201E" w:rsidRPr="0044201E" w:rsidRDefault="009F1E33" w:rsidP="0044201E">
      <w:pPr>
        <w:spacing w:after="0"/>
        <w:rPr>
          <w:rFonts w:cs="Times New Roman"/>
          <w:sz w:val="24"/>
          <w:szCs w:val="24"/>
        </w:rPr>
      </w:pPr>
      <w:r w:rsidRPr="0044201E">
        <w:rPr>
          <w:rFonts w:cs="Times New Roman"/>
          <w:sz w:val="24"/>
          <w:szCs w:val="24"/>
        </w:rPr>
        <w:tab/>
      </w:r>
      <w:r w:rsidR="0044201E" w:rsidRPr="0044201E">
        <w:rPr>
          <w:rFonts w:cs="Times New Roman"/>
          <w:sz w:val="24"/>
          <w:szCs w:val="24"/>
        </w:rPr>
        <w:t>Sashes</w:t>
      </w:r>
      <w:r w:rsidR="0044201E" w:rsidRPr="0044201E">
        <w:rPr>
          <w:rFonts w:cs="Times New Roman"/>
          <w:sz w:val="24"/>
          <w:szCs w:val="24"/>
        </w:rPr>
        <w:tab/>
      </w:r>
      <w:r w:rsidR="0044201E" w:rsidRPr="0044201E">
        <w:rPr>
          <w:rFonts w:cs="Times New Roman"/>
          <w:sz w:val="24"/>
          <w:szCs w:val="24"/>
        </w:rPr>
        <w:tab/>
      </w:r>
      <w:r w:rsidR="0044201E" w:rsidRPr="0044201E">
        <w:rPr>
          <w:rFonts w:cs="Times New Roman"/>
          <w:sz w:val="24"/>
          <w:szCs w:val="24"/>
        </w:rPr>
        <w:tab/>
      </w:r>
      <w:r w:rsidR="0044201E" w:rsidRPr="0044201E">
        <w:rPr>
          <w:rFonts w:cs="Times New Roman"/>
          <w:sz w:val="24"/>
          <w:szCs w:val="24"/>
        </w:rPr>
        <w:tab/>
      </w:r>
      <w:r w:rsidR="0044201E" w:rsidRPr="0044201E">
        <w:rPr>
          <w:rFonts w:cs="Times New Roman"/>
          <w:sz w:val="24"/>
          <w:szCs w:val="24"/>
        </w:rPr>
        <w:tab/>
      </w:r>
      <w:r w:rsidR="0044201E" w:rsidRPr="0044201E">
        <w:rPr>
          <w:rFonts w:cs="Times New Roman"/>
          <w:sz w:val="24"/>
          <w:szCs w:val="24"/>
        </w:rPr>
        <w:tab/>
      </w:r>
      <w:r w:rsidR="0044201E" w:rsidRPr="0044201E">
        <w:rPr>
          <w:rFonts w:cs="Times New Roman"/>
          <w:sz w:val="24"/>
          <w:szCs w:val="24"/>
        </w:rPr>
        <w:tab/>
      </w:r>
      <w:r w:rsidR="0044201E" w:rsidRPr="0044201E">
        <w:rPr>
          <w:rFonts w:cs="Times New Roman"/>
          <w:sz w:val="24"/>
          <w:szCs w:val="24"/>
        </w:rPr>
        <w:tab/>
      </w:r>
      <w:r w:rsidR="0044201E">
        <w:rPr>
          <w:rFonts w:cs="Times New Roman"/>
          <w:sz w:val="24"/>
          <w:szCs w:val="24"/>
        </w:rPr>
        <w:t>7</w:t>
      </w:r>
    </w:p>
    <w:p w:rsidR="00F135E7" w:rsidRDefault="0044201E" w:rsidP="008B735A">
      <w:pPr>
        <w:spacing w:after="0"/>
        <w:rPr>
          <w:rFonts w:cs="Times New Roman"/>
          <w:sz w:val="24"/>
          <w:szCs w:val="24"/>
        </w:rPr>
      </w:pPr>
      <w:r w:rsidRPr="0044201E">
        <w:rPr>
          <w:rFonts w:cs="Times New Roman"/>
          <w:sz w:val="24"/>
          <w:szCs w:val="24"/>
        </w:rPr>
        <w:tab/>
        <w:t>Medallions</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Pr>
          <w:rFonts w:cs="Times New Roman"/>
          <w:sz w:val="24"/>
          <w:szCs w:val="24"/>
        </w:rPr>
        <w:t>7</w:t>
      </w:r>
    </w:p>
    <w:p w:rsidR="009F1E33" w:rsidRPr="0044201E" w:rsidRDefault="00F135E7" w:rsidP="008B735A">
      <w:pPr>
        <w:spacing w:after="0"/>
        <w:rPr>
          <w:rFonts w:cs="Times New Roman"/>
          <w:sz w:val="24"/>
          <w:szCs w:val="24"/>
        </w:rPr>
      </w:pPr>
      <w:r>
        <w:rPr>
          <w:rFonts w:cs="Times New Roman"/>
          <w:sz w:val="24"/>
          <w:szCs w:val="24"/>
        </w:rPr>
        <w:tab/>
        <w:t>Parades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7</w:t>
      </w:r>
      <w:r w:rsidR="008B735A" w:rsidRPr="0044201E">
        <w:rPr>
          <w:rFonts w:cs="Times New Roman"/>
          <w:sz w:val="24"/>
          <w:szCs w:val="24"/>
        </w:rPr>
        <w:tab/>
      </w:r>
    </w:p>
    <w:p w:rsidR="0044201E" w:rsidRPr="0044201E" w:rsidRDefault="009F1E33" w:rsidP="0044201E">
      <w:pPr>
        <w:spacing w:after="0"/>
        <w:rPr>
          <w:rFonts w:cs="Times New Roman"/>
          <w:sz w:val="24"/>
          <w:szCs w:val="24"/>
        </w:rPr>
      </w:pPr>
      <w:r w:rsidRPr="0044201E">
        <w:rPr>
          <w:rFonts w:cs="Times New Roman"/>
          <w:sz w:val="24"/>
          <w:szCs w:val="24"/>
        </w:rPr>
        <w:tab/>
      </w:r>
    </w:p>
    <w:p w:rsidR="0044201E" w:rsidRDefault="0044201E" w:rsidP="0044201E">
      <w:pPr>
        <w:spacing w:after="0"/>
        <w:rPr>
          <w:rFonts w:cs="Times New Roman"/>
          <w:sz w:val="24"/>
          <w:szCs w:val="24"/>
        </w:rPr>
      </w:pPr>
      <w:r>
        <w:rPr>
          <w:rFonts w:cs="Times New Roman"/>
          <w:sz w:val="24"/>
          <w:szCs w:val="24"/>
        </w:rPr>
        <w:t>Convention and Special Event Seating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8</w:t>
      </w:r>
    </w:p>
    <w:p w:rsidR="0044201E" w:rsidRDefault="0044201E" w:rsidP="0044201E">
      <w:pPr>
        <w:spacing w:after="0"/>
        <w:rPr>
          <w:rFonts w:cs="Times New Roman"/>
          <w:sz w:val="24"/>
          <w:szCs w:val="24"/>
        </w:rPr>
      </w:pPr>
      <w:r>
        <w:rPr>
          <w:rFonts w:cs="Times New Roman"/>
          <w:sz w:val="24"/>
          <w:szCs w:val="24"/>
        </w:rPr>
        <w:tab/>
        <w:t>The Dais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8</w:t>
      </w:r>
    </w:p>
    <w:p w:rsidR="0044201E" w:rsidRDefault="0044201E" w:rsidP="0044201E">
      <w:pPr>
        <w:spacing w:after="0"/>
        <w:rPr>
          <w:rFonts w:cs="Times New Roman"/>
          <w:sz w:val="24"/>
          <w:szCs w:val="24"/>
        </w:rPr>
      </w:pPr>
      <w:r>
        <w:rPr>
          <w:rFonts w:cs="Times New Roman"/>
          <w:sz w:val="24"/>
          <w:szCs w:val="24"/>
        </w:rPr>
        <w:tab/>
        <w:t>Friday Night Award Dinner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8</w:t>
      </w:r>
    </w:p>
    <w:p w:rsidR="0044201E" w:rsidRDefault="0044201E" w:rsidP="0044201E">
      <w:pPr>
        <w:spacing w:after="0"/>
        <w:rPr>
          <w:rFonts w:cs="Times New Roman"/>
          <w:sz w:val="24"/>
          <w:szCs w:val="24"/>
        </w:rPr>
      </w:pPr>
      <w:r>
        <w:rPr>
          <w:rFonts w:cs="Times New Roman"/>
          <w:sz w:val="24"/>
          <w:szCs w:val="24"/>
        </w:rPr>
        <w:tab/>
        <w:t>Saturday Night Award Dinner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F135E7">
        <w:rPr>
          <w:rFonts w:cs="Times New Roman"/>
          <w:sz w:val="24"/>
          <w:szCs w:val="24"/>
        </w:rPr>
        <w:t>9</w:t>
      </w:r>
      <w:r>
        <w:rPr>
          <w:rFonts w:cs="Times New Roman"/>
          <w:sz w:val="24"/>
          <w:szCs w:val="24"/>
        </w:rPr>
        <w:tab/>
      </w:r>
    </w:p>
    <w:p w:rsidR="0044201E" w:rsidRDefault="0044201E" w:rsidP="0044201E">
      <w:pPr>
        <w:spacing w:after="0"/>
        <w:rPr>
          <w:rFonts w:cs="Times New Roman"/>
          <w:sz w:val="24"/>
          <w:szCs w:val="24"/>
        </w:rPr>
      </w:pPr>
    </w:p>
    <w:p w:rsidR="0044201E" w:rsidRPr="0044201E" w:rsidRDefault="0044201E" w:rsidP="0044201E">
      <w:pPr>
        <w:spacing w:after="0"/>
        <w:rPr>
          <w:rFonts w:cs="Times New Roman"/>
          <w:sz w:val="24"/>
          <w:szCs w:val="24"/>
        </w:rPr>
      </w:pPr>
      <w:r w:rsidRPr="0044201E">
        <w:rPr>
          <w:rFonts w:cs="Times New Roman"/>
          <w:sz w:val="24"/>
          <w:szCs w:val="24"/>
        </w:rPr>
        <w:t>Citizenship</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Pr>
          <w:rFonts w:cs="Times New Roman"/>
          <w:sz w:val="24"/>
          <w:szCs w:val="24"/>
        </w:rPr>
        <w:t>9</w:t>
      </w:r>
    </w:p>
    <w:p w:rsidR="0044201E" w:rsidRPr="0044201E" w:rsidRDefault="0044201E" w:rsidP="0044201E">
      <w:pPr>
        <w:spacing w:after="0"/>
        <w:rPr>
          <w:rFonts w:cs="Times New Roman"/>
          <w:sz w:val="24"/>
          <w:szCs w:val="24"/>
        </w:rPr>
      </w:pPr>
      <w:r w:rsidRPr="0044201E">
        <w:rPr>
          <w:rFonts w:cs="Times New Roman"/>
          <w:sz w:val="24"/>
          <w:szCs w:val="24"/>
        </w:rPr>
        <w:tab/>
        <w:t>Flag</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Pr>
          <w:rFonts w:cs="Times New Roman"/>
          <w:sz w:val="24"/>
          <w:szCs w:val="24"/>
        </w:rPr>
        <w:t>9</w:t>
      </w:r>
      <w:r w:rsidRPr="0044201E">
        <w:rPr>
          <w:rFonts w:cs="Times New Roman"/>
          <w:sz w:val="24"/>
          <w:szCs w:val="24"/>
        </w:rPr>
        <w:tab/>
      </w:r>
      <w:r w:rsidRPr="0044201E">
        <w:rPr>
          <w:rFonts w:cs="Times New Roman"/>
          <w:sz w:val="24"/>
          <w:szCs w:val="24"/>
        </w:rPr>
        <w:tab/>
      </w:r>
    </w:p>
    <w:p w:rsidR="0044201E" w:rsidRPr="0044201E" w:rsidRDefault="0044201E" w:rsidP="0044201E">
      <w:pPr>
        <w:spacing w:after="0"/>
        <w:ind w:firstLine="720"/>
        <w:rPr>
          <w:rFonts w:cs="Times New Roman"/>
          <w:sz w:val="24"/>
          <w:szCs w:val="24"/>
        </w:rPr>
      </w:pPr>
      <w:r w:rsidRPr="0044201E">
        <w:rPr>
          <w:rFonts w:cs="Times New Roman"/>
          <w:sz w:val="24"/>
          <w:szCs w:val="24"/>
        </w:rPr>
        <w:t>National Anthem</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Pr>
          <w:rFonts w:cs="Times New Roman"/>
          <w:sz w:val="24"/>
          <w:szCs w:val="24"/>
        </w:rPr>
        <w:t>10</w:t>
      </w:r>
      <w:r w:rsidRPr="0044201E">
        <w:rPr>
          <w:rFonts w:cs="Times New Roman"/>
          <w:sz w:val="24"/>
          <w:szCs w:val="24"/>
        </w:rPr>
        <w:tab/>
      </w:r>
      <w:r w:rsidRPr="0044201E">
        <w:rPr>
          <w:rFonts w:cs="Times New Roman"/>
          <w:sz w:val="24"/>
          <w:szCs w:val="24"/>
        </w:rPr>
        <w:tab/>
      </w:r>
    </w:p>
    <w:p w:rsidR="0044201E" w:rsidRPr="0044201E" w:rsidRDefault="0044201E" w:rsidP="0044201E">
      <w:pPr>
        <w:spacing w:after="0"/>
        <w:ind w:firstLine="720"/>
        <w:rPr>
          <w:rFonts w:cs="Times New Roman"/>
          <w:sz w:val="24"/>
          <w:szCs w:val="24"/>
        </w:rPr>
      </w:pPr>
      <w:r w:rsidRPr="0044201E">
        <w:rPr>
          <w:rFonts w:cs="Times New Roman"/>
          <w:sz w:val="24"/>
          <w:szCs w:val="24"/>
        </w:rPr>
        <w:t>Pledge of Allegiance</w:t>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sidRPr="0044201E">
        <w:rPr>
          <w:rFonts w:cs="Times New Roman"/>
          <w:sz w:val="24"/>
          <w:szCs w:val="24"/>
        </w:rPr>
        <w:tab/>
      </w:r>
      <w:r>
        <w:rPr>
          <w:rFonts w:cs="Times New Roman"/>
          <w:sz w:val="24"/>
          <w:szCs w:val="24"/>
        </w:rPr>
        <w:t>10</w:t>
      </w:r>
    </w:p>
    <w:p w:rsidR="009F1E33" w:rsidRPr="007549B9" w:rsidRDefault="008B735A" w:rsidP="00F135E7">
      <w:pPr>
        <w:spacing w:after="0"/>
        <w:jc w:val="center"/>
        <w:rPr>
          <w:rFonts w:cs="Times New Roman"/>
          <w:sz w:val="24"/>
          <w:szCs w:val="24"/>
        </w:rPr>
      </w:pPr>
      <w:r w:rsidRPr="007549B9">
        <w:rPr>
          <w:rFonts w:cs="Times New Roman"/>
          <w:sz w:val="24"/>
          <w:szCs w:val="24"/>
        </w:rPr>
        <w:t>THE CHURCH</w:t>
      </w:r>
    </w:p>
    <w:p w:rsidR="008B735A" w:rsidRDefault="008B735A" w:rsidP="009F1E33">
      <w:pPr>
        <w:spacing w:after="0"/>
        <w:rPr>
          <w:rFonts w:cs="Times New Roman"/>
          <w:sz w:val="24"/>
          <w:szCs w:val="24"/>
        </w:rPr>
      </w:pPr>
    </w:p>
    <w:p w:rsidR="008D56FC" w:rsidRPr="007549B9" w:rsidRDefault="008D56FC" w:rsidP="009F1E33">
      <w:pPr>
        <w:spacing w:after="0"/>
        <w:rPr>
          <w:rFonts w:cs="Times New Roman"/>
          <w:sz w:val="24"/>
          <w:szCs w:val="24"/>
        </w:rPr>
      </w:pPr>
    </w:p>
    <w:p w:rsidR="008B735A" w:rsidRPr="007549B9" w:rsidRDefault="008B735A" w:rsidP="009F1E33">
      <w:pPr>
        <w:spacing w:after="0"/>
        <w:rPr>
          <w:rFonts w:cs="Times New Roman"/>
          <w:sz w:val="24"/>
          <w:szCs w:val="24"/>
        </w:rPr>
      </w:pPr>
      <w:r w:rsidRPr="007549B9">
        <w:rPr>
          <w:rFonts w:cs="Times New Roman"/>
          <w:sz w:val="24"/>
          <w:szCs w:val="24"/>
        </w:rPr>
        <w:t>The foundation of the Ladies Ancient Order of Hibernians, Inc. is the Roman Catholic Church.  Your membership in our Order verifies that you are a pra</w:t>
      </w:r>
      <w:r w:rsidR="00F17613">
        <w:rPr>
          <w:rFonts w:cs="Times New Roman"/>
          <w:sz w:val="24"/>
          <w:szCs w:val="24"/>
        </w:rPr>
        <w:t xml:space="preserve">cticing Catholic.  The clergy </w:t>
      </w:r>
      <w:r w:rsidRPr="007549B9">
        <w:rPr>
          <w:rFonts w:cs="Times New Roman"/>
          <w:sz w:val="24"/>
          <w:szCs w:val="24"/>
        </w:rPr>
        <w:t>of the Catholic Church, our Chaplains and Religious members should be treated with respect and courtesy at all times.</w:t>
      </w:r>
    </w:p>
    <w:p w:rsidR="008B735A" w:rsidRPr="007549B9" w:rsidRDefault="008B735A" w:rsidP="009F1E33">
      <w:pPr>
        <w:spacing w:after="0"/>
        <w:rPr>
          <w:rFonts w:cs="Times New Roman"/>
          <w:sz w:val="24"/>
          <w:szCs w:val="24"/>
        </w:rPr>
      </w:pPr>
    </w:p>
    <w:p w:rsidR="00A94DDB" w:rsidRPr="007549B9" w:rsidRDefault="00A94DDB" w:rsidP="009F1E33">
      <w:pPr>
        <w:spacing w:after="0"/>
        <w:rPr>
          <w:rFonts w:cs="Times New Roman"/>
          <w:sz w:val="24"/>
          <w:szCs w:val="24"/>
        </w:rPr>
      </w:pPr>
    </w:p>
    <w:p w:rsidR="008B735A" w:rsidRPr="007549B9" w:rsidRDefault="008B735A" w:rsidP="009F1E33">
      <w:pPr>
        <w:spacing w:after="0"/>
        <w:rPr>
          <w:rFonts w:cs="Times New Roman"/>
          <w:sz w:val="24"/>
          <w:szCs w:val="24"/>
          <w:u w:val="single"/>
        </w:rPr>
      </w:pPr>
      <w:r w:rsidRPr="007549B9">
        <w:rPr>
          <w:rFonts w:cs="Times New Roman"/>
          <w:sz w:val="24"/>
          <w:szCs w:val="24"/>
          <w:u w:val="single"/>
        </w:rPr>
        <w:t>MASS</w:t>
      </w:r>
    </w:p>
    <w:p w:rsidR="008B735A" w:rsidRPr="007549B9" w:rsidRDefault="008B735A" w:rsidP="009F1E33">
      <w:pPr>
        <w:spacing w:after="0"/>
        <w:rPr>
          <w:rFonts w:cs="Times New Roman"/>
          <w:sz w:val="24"/>
          <w:szCs w:val="24"/>
          <w:u w:val="single"/>
        </w:rPr>
      </w:pPr>
    </w:p>
    <w:p w:rsidR="008B735A" w:rsidRPr="007549B9" w:rsidRDefault="008B735A" w:rsidP="009F1E33">
      <w:pPr>
        <w:spacing w:after="0"/>
        <w:rPr>
          <w:rFonts w:cs="Times New Roman"/>
          <w:sz w:val="24"/>
          <w:szCs w:val="24"/>
        </w:rPr>
      </w:pPr>
      <w:r w:rsidRPr="007549B9">
        <w:rPr>
          <w:rFonts w:cs="Times New Roman"/>
          <w:sz w:val="24"/>
          <w:szCs w:val="24"/>
        </w:rPr>
        <w:t xml:space="preserve">When the Chaplain’s presence is a necessary part of any event, </w:t>
      </w:r>
      <w:r w:rsidR="001667A9">
        <w:rPr>
          <w:rFonts w:cs="Times New Roman"/>
          <w:sz w:val="24"/>
          <w:szCs w:val="24"/>
        </w:rPr>
        <w:t>d</w:t>
      </w:r>
      <w:r w:rsidRPr="007549B9">
        <w:rPr>
          <w:rFonts w:cs="Times New Roman"/>
          <w:sz w:val="24"/>
          <w:szCs w:val="24"/>
        </w:rPr>
        <w:t>o not assume the Chaplain will be available for your events.  Clear dates, time and places before you proceed.</w:t>
      </w:r>
    </w:p>
    <w:p w:rsidR="002557CA" w:rsidRPr="007549B9" w:rsidRDefault="002557CA" w:rsidP="009F1E33">
      <w:pPr>
        <w:spacing w:after="0"/>
        <w:rPr>
          <w:rFonts w:cs="Times New Roman"/>
          <w:sz w:val="24"/>
          <w:szCs w:val="24"/>
        </w:rPr>
      </w:pPr>
    </w:p>
    <w:p w:rsidR="002557CA" w:rsidRPr="007549B9" w:rsidRDefault="002557CA" w:rsidP="009F1E33">
      <w:pPr>
        <w:spacing w:after="0"/>
        <w:rPr>
          <w:rFonts w:cs="Times New Roman"/>
          <w:sz w:val="24"/>
          <w:szCs w:val="24"/>
        </w:rPr>
      </w:pPr>
      <w:r w:rsidRPr="007549B9">
        <w:rPr>
          <w:rFonts w:cs="Times New Roman"/>
          <w:sz w:val="24"/>
          <w:szCs w:val="24"/>
        </w:rPr>
        <w:t>Silence and Respect should be practiced throughout the entire Mass.</w:t>
      </w:r>
    </w:p>
    <w:p w:rsidR="002557CA" w:rsidRPr="007549B9" w:rsidRDefault="002557CA" w:rsidP="009F1E33">
      <w:pPr>
        <w:spacing w:after="0"/>
        <w:rPr>
          <w:rFonts w:cs="Times New Roman"/>
          <w:sz w:val="24"/>
          <w:szCs w:val="24"/>
        </w:rPr>
      </w:pPr>
    </w:p>
    <w:p w:rsidR="00A94DDB" w:rsidRPr="007549B9" w:rsidRDefault="00A94DDB" w:rsidP="009F1E33">
      <w:pPr>
        <w:spacing w:after="0"/>
        <w:rPr>
          <w:rFonts w:cs="Times New Roman"/>
          <w:sz w:val="24"/>
          <w:szCs w:val="24"/>
        </w:rPr>
      </w:pPr>
    </w:p>
    <w:p w:rsidR="002557CA" w:rsidRPr="007549B9" w:rsidRDefault="002557CA" w:rsidP="009F1E33">
      <w:pPr>
        <w:spacing w:after="0"/>
        <w:rPr>
          <w:rFonts w:cs="Times New Roman"/>
          <w:sz w:val="24"/>
          <w:szCs w:val="24"/>
          <w:u w:val="single"/>
        </w:rPr>
      </w:pPr>
      <w:r w:rsidRPr="007549B9">
        <w:rPr>
          <w:rFonts w:cs="Times New Roman"/>
          <w:sz w:val="24"/>
          <w:szCs w:val="24"/>
          <w:u w:val="single"/>
        </w:rPr>
        <w:t>CHAPLAINS</w:t>
      </w:r>
    </w:p>
    <w:p w:rsidR="002557CA" w:rsidRPr="007549B9" w:rsidRDefault="002557CA" w:rsidP="009F1E33">
      <w:pPr>
        <w:spacing w:after="0"/>
        <w:rPr>
          <w:rFonts w:cs="Times New Roman"/>
          <w:sz w:val="24"/>
          <w:szCs w:val="24"/>
          <w:u w:val="single"/>
        </w:rPr>
      </w:pPr>
    </w:p>
    <w:p w:rsidR="002557CA" w:rsidRPr="007549B9" w:rsidRDefault="001667A9" w:rsidP="009F1E33">
      <w:pPr>
        <w:spacing w:after="0"/>
        <w:rPr>
          <w:rFonts w:cs="Times New Roman"/>
          <w:sz w:val="24"/>
          <w:szCs w:val="24"/>
        </w:rPr>
      </w:pPr>
      <w:r>
        <w:rPr>
          <w:rFonts w:cs="Times New Roman"/>
          <w:sz w:val="24"/>
          <w:szCs w:val="24"/>
        </w:rPr>
        <w:t xml:space="preserve">An invitation should </w:t>
      </w:r>
      <w:r w:rsidR="00F17613">
        <w:rPr>
          <w:rFonts w:cs="Times New Roman"/>
          <w:sz w:val="24"/>
          <w:szCs w:val="24"/>
        </w:rPr>
        <w:t>b</w:t>
      </w:r>
      <w:r>
        <w:rPr>
          <w:rFonts w:cs="Times New Roman"/>
          <w:sz w:val="24"/>
          <w:szCs w:val="24"/>
        </w:rPr>
        <w:t>e extended to your Chaplain and religious members in both social and religious events.</w:t>
      </w:r>
    </w:p>
    <w:p w:rsidR="002557CA" w:rsidRPr="007549B9" w:rsidRDefault="002557CA" w:rsidP="009F1E33">
      <w:pPr>
        <w:spacing w:after="0"/>
        <w:rPr>
          <w:rFonts w:cs="Times New Roman"/>
          <w:sz w:val="24"/>
          <w:szCs w:val="24"/>
        </w:rPr>
      </w:pPr>
    </w:p>
    <w:p w:rsidR="002557CA" w:rsidRPr="007549B9" w:rsidRDefault="002557CA" w:rsidP="009F1E33">
      <w:pPr>
        <w:spacing w:after="0"/>
        <w:rPr>
          <w:rFonts w:cs="Times New Roman"/>
          <w:sz w:val="24"/>
          <w:szCs w:val="24"/>
        </w:rPr>
      </w:pPr>
      <w:r w:rsidRPr="007549B9">
        <w:rPr>
          <w:rFonts w:cs="Times New Roman"/>
          <w:sz w:val="24"/>
          <w:szCs w:val="24"/>
        </w:rPr>
        <w:t xml:space="preserve">Chaplains should be seated at a place of honor. </w:t>
      </w:r>
    </w:p>
    <w:p w:rsidR="002557CA" w:rsidRPr="007549B9" w:rsidRDefault="002557CA" w:rsidP="009F1E33">
      <w:pPr>
        <w:spacing w:after="0"/>
        <w:rPr>
          <w:rFonts w:cs="Times New Roman"/>
          <w:sz w:val="24"/>
          <w:szCs w:val="24"/>
        </w:rPr>
      </w:pPr>
    </w:p>
    <w:p w:rsidR="002557CA" w:rsidRPr="007549B9" w:rsidRDefault="002557CA" w:rsidP="009F1E33">
      <w:pPr>
        <w:spacing w:after="0"/>
        <w:rPr>
          <w:rFonts w:cs="Times New Roman"/>
          <w:sz w:val="24"/>
          <w:szCs w:val="24"/>
        </w:rPr>
      </w:pPr>
      <w:r w:rsidRPr="007549B9">
        <w:rPr>
          <w:rFonts w:cs="Times New Roman"/>
          <w:sz w:val="24"/>
          <w:szCs w:val="24"/>
        </w:rPr>
        <w:t>Chaplains, depending upon their schedule</w:t>
      </w:r>
      <w:r w:rsidR="00CE40AC" w:rsidRPr="007549B9">
        <w:rPr>
          <w:rFonts w:cs="Times New Roman"/>
          <w:sz w:val="24"/>
          <w:szCs w:val="24"/>
        </w:rPr>
        <w:t>,</w:t>
      </w:r>
      <w:r w:rsidRPr="007549B9">
        <w:rPr>
          <w:rFonts w:cs="Times New Roman"/>
          <w:sz w:val="24"/>
          <w:szCs w:val="24"/>
        </w:rPr>
        <w:t xml:space="preserve"> should </w:t>
      </w:r>
      <w:r w:rsidR="00CE40AC" w:rsidRPr="007549B9">
        <w:rPr>
          <w:rFonts w:cs="Times New Roman"/>
          <w:sz w:val="24"/>
          <w:szCs w:val="24"/>
        </w:rPr>
        <w:t xml:space="preserve">be given the opportunity to speak </w:t>
      </w:r>
      <w:r w:rsidRPr="007549B9">
        <w:rPr>
          <w:rFonts w:cs="Times New Roman"/>
          <w:sz w:val="24"/>
          <w:szCs w:val="24"/>
        </w:rPr>
        <w:t>at each meeting.  Assist the religious of your Division/County in any need they may have.</w:t>
      </w:r>
    </w:p>
    <w:p w:rsidR="002557CA" w:rsidRPr="007549B9" w:rsidRDefault="002557CA" w:rsidP="009F1E33">
      <w:pPr>
        <w:spacing w:after="0"/>
        <w:rPr>
          <w:rFonts w:cs="Times New Roman"/>
          <w:sz w:val="24"/>
          <w:szCs w:val="24"/>
        </w:rPr>
      </w:pPr>
    </w:p>
    <w:p w:rsidR="00A94DDB" w:rsidRPr="007549B9" w:rsidRDefault="00A94DDB" w:rsidP="009F1E33">
      <w:pPr>
        <w:spacing w:after="0"/>
        <w:rPr>
          <w:rFonts w:cs="Times New Roman"/>
          <w:sz w:val="24"/>
          <w:szCs w:val="24"/>
        </w:rPr>
      </w:pPr>
    </w:p>
    <w:p w:rsidR="002557CA" w:rsidRPr="007549B9" w:rsidRDefault="002557CA" w:rsidP="009F1E33">
      <w:pPr>
        <w:spacing w:after="0"/>
        <w:rPr>
          <w:rFonts w:cs="Times New Roman"/>
          <w:sz w:val="24"/>
          <w:szCs w:val="24"/>
          <w:u w:val="single"/>
        </w:rPr>
      </w:pPr>
      <w:r w:rsidRPr="007549B9">
        <w:rPr>
          <w:rFonts w:cs="Times New Roman"/>
          <w:sz w:val="24"/>
          <w:szCs w:val="24"/>
          <w:u w:val="single"/>
        </w:rPr>
        <w:t>WAKE AND FUNERALS</w:t>
      </w:r>
    </w:p>
    <w:p w:rsidR="002557CA" w:rsidRPr="007549B9" w:rsidRDefault="002557CA" w:rsidP="009F1E33">
      <w:pPr>
        <w:spacing w:after="0"/>
        <w:rPr>
          <w:rFonts w:cs="Times New Roman"/>
          <w:sz w:val="24"/>
          <w:szCs w:val="24"/>
          <w:u w:val="single"/>
        </w:rPr>
      </w:pPr>
    </w:p>
    <w:p w:rsidR="002557CA" w:rsidRPr="007549B9" w:rsidRDefault="002557CA" w:rsidP="009F1E33">
      <w:pPr>
        <w:spacing w:after="0"/>
        <w:rPr>
          <w:rFonts w:cs="Times New Roman"/>
          <w:sz w:val="24"/>
          <w:szCs w:val="24"/>
        </w:rPr>
      </w:pPr>
      <w:r w:rsidRPr="007549B9">
        <w:rPr>
          <w:rFonts w:cs="Times New Roman"/>
          <w:sz w:val="24"/>
          <w:szCs w:val="24"/>
        </w:rPr>
        <w:t xml:space="preserve">When it is the duty of the Division/County to visit the </w:t>
      </w:r>
      <w:r w:rsidR="001667A9">
        <w:rPr>
          <w:rFonts w:cs="Times New Roman"/>
          <w:sz w:val="24"/>
          <w:szCs w:val="24"/>
        </w:rPr>
        <w:t>f</w:t>
      </w:r>
      <w:r w:rsidRPr="007549B9">
        <w:rPr>
          <w:rFonts w:cs="Times New Roman"/>
          <w:sz w:val="24"/>
          <w:szCs w:val="24"/>
        </w:rPr>
        <w:t xml:space="preserve">uneral </w:t>
      </w:r>
      <w:r w:rsidR="001667A9">
        <w:rPr>
          <w:rFonts w:cs="Times New Roman"/>
          <w:sz w:val="24"/>
          <w:szCs w:val="24"/>
        </w:rPr>
        <w:t>h</w:t>
      </w:r>
      <w:r w:rsidRPr="007549B9">
        <w:rPr>
          <w:rFonts w:cs="Times New Roman"/>
          <w:sz w:val="24"/>
          <w:szCs w:val="24"/>
        </w:rPr>
        <w:t xml:space="preserve">ome to pay respects to a deceased Member always contact the Family and inform the Family of the Ritual process.  </w:t>
      </w:r>
      <w:r w:rsidR="001667A9">
        <w:rPr>
          <w:rFonts w:cs="Times New Roman"/>
          <w:sz w:val="24"/>
          <w:szCs w:val="24"/>
        </w:rPr>
        <w:t>Please try to honor any request the family has.</w:t>
      </w:r>
    </w:p>
    <w:p w:rsidR="002557CA" w:rsidRPr="007549B9" w:rsidRDefault="002557CA" w:rsidP="009F1E33">
      <w:pPr>
        <w:spacing w:after="0"/>
        <w:rPr>
          <w:rFonts w:cs="Times New Roman"/>
          <w:sz w:val="24"/>
          <w:szCs w:val="24"/>
        </w:rPr>
      </w:pPr>
    </w:p>
    <w:p w:rsidR="00AF264A" w:rsidRDefault="001667A9" w:rsidP="001667A9">
      <w:pPr>
        <w:spacing w:after="0"/>
        <w:rPr>
          <w:rFonts w:cs="Times New Roman"/>
          <w:sz w:val="24"/>
          <w:szCs w:val="24"/>
        </w:rPr>
      </w:pPr>
      <w:r>
        <w:rPr>
          <w:rFonts w:cs="Times New Roman"/>
          <w:sz w:val="24"/>
          <w:szCs w:val="24"/>
        </w:rPr>
        <w:t>Please follow the protocol</w:t>
      </w:r>
      <w:r w:rsidR="0063362C">
        <w:rPr>
          <w:rFonts w:cs="Times New Roman"/>
          <w:sz w:val="24"/>
          <w:szCs w:val="24"/>
        </w:rPr>
        <w:t xml:space="preserve"> found</w:t>
      </w:r>
      <w:r>
        <w:rPr>
          <w:rFonts w:cs="Times New Roman"/>
          <w:sz w:val="24"/>
          <w:szCs w:val="24"/>
        </w:rPr>
        <w:t xml:space="preserve"> in the ritual.</w:t>
      </w:r>
    </w:p>
    <w:p w:rsidR="001667A9" w:rsidRDefault="001667A9" w:rsidP="001667A9">
      <w:pPr>
        <w:spacing w:after="0"/>
        <w:rPr>
          <w:rFonts w:cs="Times New Roman"/>
          <w:sz w:val="24"/>
          <w:szCs w:val="24"/>
        </w:rPr>
      </w:pPr>
    </w:p>
    <w:p w:rsidR="0044201E" w:rsidRDefault="0044201E" w:rsidP="001667A9">
      <w:pPr>
        <w:spacing w:after="0"/>
        <w:rPr>
          <w:rFonts w:cs="Times New Roman"/>
          <w:sz w:val="24"/>
          <w:szCs w:val="24"/>
        </w:rPr>
      </w:pPr>
    </w:p>
    <w:p w:rsidR="001667A9" w:rsidRDefault="001667A9" w:rsidP="001667A9">
      <w:pPr>
        <w:spacing w:after="0"/>
        <w:rPr>
          <w:rFonts w:cs="Times New Roman"/>
          <w:sz w:val="24"/>
          <w:szCs w:val="24"/>
          <w:u w:val="single"/>
        </w:rPr>
      </w:pPr>
      <w:r w:rsidRPr="001667A9">
        <w:rPr>
          <w:rFonts w:cs="Times New Roman"/>
          <w:sz w:val="24"/>
          <w:szCs w:val="24"/>
          <w:u w:val="single"/>
        </w:rPr>
        <w:t>HONOR GUARDS</w:t>
      </w:r>
    </w:p>
    <w:p w:rsidR="001667A9" w:rsidRDefault="001667A9" w:rsidP="001667A9">
      <w:pPr>
        <w:spacing w:after="0"/>
        <w:rPr>
          <w:rFonts w:cs="Times New Roman"/>
          <w:sz w:val="24"/>
          <w:szCs w:val="24"/>
          <w:u w:val="single"/>
        </w:rPr>
      </w:pPr>
    </w:p>
    <w:p w:rsidR="001667A9" w:rsidRPr="001667A9" w:rsidRDefault="001667A9" w:rsidP="001667A9">
      <w:pPr>
        <w:spacing w:after="0"/>
        <w:rPr>
          <w:rFonts w:cs="Times New Roman"/>
          <w:sz w:val="24"/>
          <w:szCs w:val="24"/>
        </w:rPr>
      </w:pPr>
      <w:r w:rsidRPr="001667A9">
        <w:rPr>
          <w:rFonts w:cs="Times New Roman"/>
          <w:sz w:val="24"/>
          <w:szCs w:val="24"/>
        </w:rPr>
        <w:t xml:space="preserve">Honor Guards may be present at masses, funerals and </w:t>
      </w:r>
      <w:r>
        <w:rPr>
          <w:rFonts w:cs="Times New Roman"/>
          <w:sz w:val="24"/>
          <w:szCs w:val="24"/>
        </w:rPr>
        <w:t>o</w:t>
      </w:r>
      <w:r w:rsidRPr="001667A9">
        <w:rPr>
          <w:rFonts w:cs="Times New Roman"/>
          <w:sz w:val="24"/>
          <w:szCs w:val="24"/>
        </w:rPr>
        <w:t>the</w:t>
      </w:r>
      <w:r>
        <w:rPr>
          <w:rFonts w:cs="Times New Roman"/>
          <w:sz w:val="24"/>
          <w:szCs w:val="24"/>
        </w:rPr>
        <w:t>r</w:t>
      </w:r>
      <w:r w:rsidRPr="001667A9">
        <w:rPr>
          <w:rFonts w:cs="Times New Roman"/>
          <w:sz w:val="24"/>
          <w:szCs w:val="24"/>
        </w:rPr>
        <w:t xml:space="preserve"> events.</w:t>
      </w:r>
    </w:p>
    <w:p w:rsidR="00A94DDB" w:rsidRPr="007549B9" w:rsidRDefault="00A94DDB" w:rsidP="00A94DDB">
      <w:pPr>
        <w:spacing w:after="0"/>
        <w:ind w:left="360"/>
        <w:rPr>
          <w:rFonts w:cs="Times New Roman"/>
          <w:sz w:val="24"/>
          <w:szCs w:val="24"/>
        </w:rPr>
      </w:pPr>
    </w:p>
    <w:p w:rsidR="00A94DDB" w:rsidRPr="008D56FC" w:rsidRDefault="0044201E" w:rsidP="00A94DDB">
      <w:pPr>
        <w:spacing w:after="0"/>
        <w:ind w:left="360"/>
        <w:jc w:val="center"/>
        <w:rPr>
          <w:rFonts w:cs="Times New Roman"/>
          <w:sz w:val="24"/>
          <w:szCs w:val="24"/>
        </w:rPr>
      </w:pPr>
      <w:r>
        <w:rPr>
          <w:rFonts w:cs="Times New Roman"/>
          <w:sz w:val="24"/>
          <w:szCs w:val="24"/>
        </w:rPr>
        <w:t>M</w:t>
      </w:r>
      <w:r w:rsidR="00A94DDB" w:rsidRPr="008D56FC">
        <w:rPr>
          <w:rFonts w:cs="Times New Roman"/>
          <w:sz w:val="24"/>
          <w:szCs w:val="24"/>
        </w:rPr>
        <w:t>EETINGS</w:t>
      </w:r>
    </w:p>
    <w:p w:rsidR="001667A9" w:rsidRDefault="001667A9" w:rsidP="00A94DDB">
      <w:pPr>
        <w:spacing w:after="0"/>
        <w:ind w:left="360"/>
        <w:jc w:val="center"/>
        <w:rPr>
          <w:rFonts w:cs="Times New Roman"/>
          <w:sz w:val="24"/>
          <w:szCs w:val="24"/>
          <w:u w:val="single"/>
        </w:rPr>
      </w:pPr>
    </w:p>
    <w:p w:rsidR="008D56FC" w:rsidRPr="007549B9" w:rsidRDefault="008D56FC" w:rsidP="00A94DDB">
      <w:pPr>
        <w:spacing w:after="0"/>
        <w:ind w:left="360"/>
        <w:jc w:val="center"/>
        <w:rPr>
          <w:rFonts w:cs="Times New Roman"/>
          <w:sz w:val="24"/>
          <w:szCs w:val="24"/>
          <w:u w:val="single"/>
        </w:rPr>
      </w:pPr>
    </w:p>
    <w:p w:rsidR="00A94DDB" w:rsidRPr="007549B9" w:rsidRDefault="00A34D1E" w:rsidP="001667A9">
      <w:pPr>
        <w:spacing w:after="0"/>
        <w:rPr>
          <w:rFonts w:cs="Times New Roman"/>
          <w:sz w:val="24"/>
          <w:szCs w:val="24"/>
        </w:rPr>
      </w:pPr>
      <w:r w:rsidRPr="007549B9">
        <w:rPr>
          <w:rFonts w:cs="Times New Roman"/>
          <w:sz w:val="24"/>
          <w:szCs w:val="24"/>
        </w:rPr>
        <w:t xml:space="preserve">The meetings of the Ladies Ancient Order of Hibernians, Inc. are governed by our National Constitution, Ritual and Robert’s Rules of Order, </w:t>
      </w:r>
      <w:r w:rsidR="00CE40AC" w:rsidRPr="007549B9">
        <w:rPr>
          <w:rFonts w:cs="Times New Roman"/>
          <w:sz w:val="24"/>
          <w:szCs w:val="24"/>
        </w:rPr>
        <w:t>r</w:t>
      </w:r>
      <w:r w:rsidRPr="007549B9">
        <w:rPr>
          <w:rFonts w:cs="Times New Roman"/>
          <w:sz w:val="24"/>
          <w:szCs w:val="24"/>
        </w:rPr>
        <w:t>evised.  The President, the Officer</w:t>
      </w:r>
      <w:r w:rsidR="00CE40AC" w:rsidRPr="007549B9">
        <w:rPr>
          <w:rFonts w:cs="Times New Roman"/>
          <w:sz w:val="24"/>
          <w:szCs w:val="24"/>
        </w:rPr>
        <w:t>s</w:t>
      </w:r>
      <w:r w:rsidRPr="007549B9">
        <w:rPr>
          <w:rFonts w:cs="Times New Roman"/>
          <w:sz w:val="24"/>
          <w:szCs w:val="24"/>
        </w:rPr>
        <w:t>, and the members of all the governing Boards should maintain order and dignity during all meeting</w:t>
      </w:r>
      <w:r w:rsidR="001667A9">
        <w:rPr>
          <w:rFonts w:cs="Times New Roman"/>
          <w:sz w:val="24"/>
          <w:szCs w:val="24"/>
        </w:rPr>
        <w:t>s</w:t>
      </w:r>
      <w:r w:rsidRPr="007549B9">
        <w:rPr>
          <w:rFonts w:cs="Times New Roman"/>
          <w:sz w:val="24"/>
          <w:szCs w:val="24"/>
        </w:rPr>
        <w:t>.</w:t>
      </w:r>
    </w:p>
    <w:p w:rsidR="00A34D1E" w:rsidRPr="007549B9" w:rsidRDefault="00A34D1E" w:rsidP="00A94DDB">
      <w:pPr>
        <w:spacing w:after="0"/>
        <w:ind w:left="360"/>
        <w:rPr>
          <w:rFonts w:cs="Times New Roman"/>
          <w:sz w:val="24"/>
          <w:szCs w:val="24"/>
        </w:rPr>
      </w:pPr>
    </w:p>
    <w:p w:rsidR="003A0984" w:rsidRDefault="001667A9" w:rsidP="001667A9">
      <w:pPr>
        <w:spacing w:after="0"/>
        <w:rPr>
          <w:rFonts w:cs="Times New Roman"/>
          <w:sz w:val="24"/>
          <w:szCs w:val="24"/>
        </w:rPr>
      </w:pPr>
      <w:r>
        <w:rPr>
          <w:rFonts w:cs="Times New Roman"/>
          <w:sz w:val="24"/>
          <w:szCs w:val="24"/>
        </w:rPr>
        <w:t>The chain of command is as follows:</w:t>
      </w:r>
    </w:p>
    <w:p w:rsidR="001667A9" w:rsidRDefault="001667A9" w:rsidP="001667A9">
      <w:pPr>
        <w:spacing w:after="0"/>
        <w:ind w:left="360" w:firstLine="360"/>
        <w:rPr>
          <w:rFonts w:cs="Times New Roman"/>
          <w:sz w:val="24"/>
          <w:szCs w:val="24"/>
        </w:rPr>
      </w:pPr>
      <w:r>
        <w:rPr>
          <w:rFonts w:cs="Times New Roman"/>
          <w:sz w:val="24"/>
          <w:szCs w:val="24"/>
        </w:rPr>
        <w:t>National</w:t>
      </w:r>
    </w:p>
    <w:p w:rsidR="001667A9" w:rsidRDefault="001667A9" w:rsidP="001667A9">
      <w:pPr>
        <w:spacing w:after="0"/>
        <w:ind w:left="360" w:firstLine="360"/>
        <w:rPr>
          <w:rFonts w:cs="Times New Roman"/>
          <w:sz w:val="24"/>
          <w:szCs w:val="24"/>
        </w:rPr>
      </w:pPr>
      <w:r>
        <w:rPr>
          <w:rFonts w:cs="Times New Roman"/>
          <w:sz w:val="24"/>
          <w:szCs w:val="24"/>
        </w:rPr>
        <w:t>Sate</w:t>
      </w:r>
    </w:p>
    <w:p w:rsidR="001667A9" w:rsidRDefault="001667A9" w:rsidP="001667A9">
      <w:pPr>
        <w:spacing w:after="0"/>
        <w:ind w:left="360" w:firstLine="360"/>
        <w:rPr>
          <w:rFonts w:cs="Times New Roman"/>
          <w:sz w:val="24"/>
          <w:szCs w:val="24"/>
        </w:rPr>
      </w:pPr>
      <w:r>
        <w:rPr>
          <w:rFonts w:cs="Times New Roman"/>
          <w:sz w:val="24"/>
          <w:szCs w:val="24"/>
        </w:rPr>
        <w:t>County</w:t>
      </w:r>
    </w:p>
    <w:p w:rsidR="001667A9" w:rsidRDefault="001667A9" w:rsidP="001667A9">
      <w:pPr>
        <w:spacing w:after="0"/>
        <w:ind w:left="360" w:firstLine="360"/>
        <w:rPr>
          <w:rFonts w:cs="Times New Roman"/>
          <w:sz w:val="24"/>
          <w:szCs w:val="24"/>
        </w:rPr>
      </w:pPr>
      <w:r>
        <w:rPr>
          <w:rFonts w:cs="Times New Roman"/>
          <w:sz w:val="24"/>
          <w:szCs w:val="24"/>
        </w:rPr>
        <w:t>Division</w:t>
      </w:r>
    </w:p>
    <w:p w:rsidR="001667A9" w:rsidRDefault="001667A9" w:rsidP="001667A9">
      <w:pPr>
        <w:spacing w:after="0"/>
        <w:rPr>
          <w:rFonts w:cs="Times New Roman"/>
          <w:sz w:val="24"/>
          <w:szCs w:val="24"/>
        </w:rPr>
      </w:pPr>
    </w:p>
    <w:p w:rsidR="001667A9" w:rsidRDefault="001667A9" w:rsidP="001667A9">
      <w:pPr>
        <w:spacing w:after="0"/>
        <w:rPr>
          <w:rFonts w:cs="Times New Roman"/>
          <w:sz w:val="24"/>
          <w:szCs w:val="24"/>
        </w:rPr>
      </w:pPr>
      <w:r>
        <w:rPr>
          <w:rFonts w:cs="Times New Roman"/>
          <w:sz w:val="24"/>
          <w:szCs w:val="24"/>
        </w:rPr>
        <w:t xml:space="preserve">If a grievance </w:t>
      </w:r>
      <w:r w:rsidR="00934C12" w:rsidRPr="0063362C">
        <w:rPr>
          <w:rFonts w:cs="Times New Roman"/>
          <w:sz w:val="24"/>
          <w:szCs w:val="24"/>
        </w:rPr>
        <w:t xml:space="preserve">arises, </w:t>
      </w:r>
      <w:r w:rsidR="00934C12">
        <w:rPr>
          <w:rFonts w:cs="Times New Roman"/>
          <w:sz w:val="24"/>
          <w:szCs w:val="24"/>
        </w:rPr>
        <w:t>p</w:t>
      </w:r>
      <w:r w:rsidRPr="00D12930">
        <w:rPr>
          <w:rFonts w:cs="Times New Roman"/>
          <w:sz w:val="24"/>
          <w:szCs w:val="24"/>
        </w:rPr>
        <w:t xml:space="preserve">lease refer to the </w:t>
      </w:r>
      <w:r w:rsidR="00D12930" w:rsidRPr="00D12930">
        <w:rPr>
          <w:rFonts w:cs="Times New Roman"/>
          <w:sz w:val="24"/>
          <w:szCs w:val="24"/>
        </w:rPr>
        <w:t>Grievance</w:t>
      </w:r>
      <w:r w:rsidRPr="00D12930">
        <w:rPr>
          <w:rFonts w:cs="Times New Roman"/>
          <w:sz w:val="24"/>
          <w:szCs w:val="24"/>
        </w:rPr>
        <w:t xml:space="preserve"> Procedure as </w:t>
      </w:r>
      <w:r w:rsidR="00934C12" w:rsidRPr="0063362C">
        <w:rPr>
          <w:rFonts w:cs="Times New Roman"/>
          <w:sz w:val="24"/>
          <w:szCs w:val="24"/>
        </w:rPr>
        <w:t>defined</w:t>
      </w:r>
      <w:r w:rsidR="00D12930" w:rsidRPr="0063362C">
        <w:rPr>
          <w:rFonts w:cs="Times New Roman"/>
          <w:sz w:val="24"/>
          <w:szCs w:val="24"/>
        </w:rPr>
        <w:t xml:space="preserve"> </w:t>
      </w:r>
      <w:r w:rsidR="00D12930" w:rsidRPr="00D12930">
        <w:rPr>
          <w:rFonts w:cs="Times New Roman"/>
          <w:sz w:val="24"/>
          <w:szCs w:val="24"/>
        </w:rPr>
        <w:t>in the Constitution.</w:t>
      </w:r>
    </w:p>
    <w:p w:rsidR="00D12930" w:rsidRDefault="00D12930" w:rsidP="001667A9">
      <w:pPr>
        <w:spacing w:after="0"/>
        <w:rPr>
          <w:rFonts w:cs="Times New Roman"/>
          <w:sz w:val="24"/>
          <w:szCs w:val="24"/>
        </w:rPr>
      </w:pPr>
    </w:p>
    <w:p w:rsidR="00D12930" w:rsidRPr="007549B9" w:rsidRDefault="00D12930" w:rsidP="001667A9">
      <w:pPr>
        <w:spacing w:after="0"/>
        <w:rPr>
          <w:rFonts w:cs="Times New Roman"/>
          <w:sz w:val="24"/>
          <w:szCs w:val="24"/>
        </w:rPr>
      </w:pPr>
      <w:r w:rsidRPr="007549B9">
        <w:rPr>
          <w:rFonts w:cs="Times New Roman"/>
          <w:sz w:val="24"/>
          <w:szCs w:val="24"/>
        </w:rPr>
        <w:t>The President votes to break a tie in a matter such as motions, or By-Law Resolution.</w:t>
      </w:r>
    </w:p>
    <w:p w:rsidR="003A0984" w:rsidRPr="007549B9" w:rsidRDefault="003A0984" w:rsidP="00A94DDB">
      <w:pPr>
        <w:spacing w:after="0"/>
        <w:ind w:left="360"/>
        <w:rPr>
          <w:rFonts w:cs="Times New Roman"/>
          <w:sz w:val="24"/>
          <w:szCs w:val="24"/>
        </w:rPr>
      </w:pPr>
    </w:p>
    <w:p w:rsidR="003A0984" w:rsidRPr="007549B9" w:rsidRDefault="003A0984" w:rsidP="003A0984">
      <w:pPr>
        <w:spacing w:after="0"/>
        <w:rPr>
          <w:rFonts w:cs="Times New Roman"/>
          <w:sz w:val="24"/>
          <w:szCs w:val="24"/>
          <w:u w:val="single"/>
        </w:rPr>
      </w:pPr>
      <w:r w:rsidRPr="007549B9">
        <w:rPr>
          <w:rFonts w:cs="Times New Roman"/>
          <w:sz w:val="24"/>
          <w:szCs w:val="24"/>
          <w:u w:val="single"/>
        </w:rPr>
        <w:t>PRESIDENT AND OFFICERS</w:t>
      </w:r>
      <w:r w:rsidR="000F2B9A">
        <w:rPr>
          <w:rFonts w:cs="Times New Roman"/>
          <w:sz w:val="24"/>
          <w:szCs w:val="24"/>
          <w:u w:val="single"/>
        </w:rPr>
        <w:t xml:space="preserve"> </w:t>
      </w:r>
    </w:p>
    <w:p w:rsidR="003A0984" w:rsidRPr="007549B9" w:rsidRDefault="003A0984" w:rsidP="00A94DDB">
      <w:pPr>
        <w:spacing w:after="0"/>
        <w:ind w:left="360"/>
        <w:rPr>
          <w:rFonts w:cs="Times New Roman"/>
          <w:sz w:val="24"/>
          <w:szCs w:val="24"/>
          <w:u w:val="single"/>
        </w:rPr>
      </w:pPr>
    </w:p>
    <w:p w:rsidR="003A0984"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Start the meeting on time.</w:t>
      </w:r>
    </w:p>
    <w:p w:rsidR="003A0984"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Prepare the set up prior to the meeting.  St. Brigid should be in a place of honor.</w:t>
      </w:r>
    </w:p>
    <w:p w:rsidR="003A0984"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Show respect to everyone.</w:t>
      </w:r>
    </w:p>
    <w:p w:rsidR="00CE40AC"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Officers should sit aside from the members</w:t>
      </w:r>
      <w:r w:rsidR="00CE40AC" w:rsidRPr="007549B9">
        <w:rPr>
          <w:rFonts w:cs="Times New Roman"/>
          <w:sz w:val="24"/>
          <w:szCs w:val="24"/>
        </w:rPr>
        <w:t>.</w:t>
      </w:r>
    </w:p>
    <w:p w:rsidR="003A0984" w:rsidRPr="007549B9" w:rsidRDefault="00CE40AC" w:rsidP="003A0984">
      <w:pPr>
        <w:pStyle w:val="ListParagraph"/>
        <w:numPr>
          <w:ilvl w:val="0"/>
          <w:numId w:val="5"/>
        </w:numPr>
        <w:spacing w:after="0"/>
        <w:rPr>
          <w:rFonts w:cs="Times New Roman"/>
          <w:sz w:val="24"/>
          <w:szCs w:val="24"/>
        </w:rPr>
      </w:pPr>
      <w:r w:rsidRPr="007549B9">
        <w:rPr>
          <w:rFonts w:cs="Times New Roman"/>
          <w:sz w:val="24"/>
          <w:szCs w:val="24"/>
        </w:rPr>
        <w:t>Make it clear to the Members exactly what you want to achieve during the meeting</w:t>
      </w:r>
      <w:r w:rsidR="003A0984" w:rsidRPr="007549B9">
        <w:rPr>
          <w:rFonts w:cs="Times New Roman"/>
          <w:sz w:val="24"/>
          <w:szCs w:val="24"/>
        </w:rPr>
        <w:t>.</w:t>
      </w:r>
    </w:p>
    <w:p w:rsidR="003A0984"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All Officers reports should be prepared prior to the meeting</w:t>
      </w:r>
    </w:p>
    <w:p w:rsidR="003A0984" w:rsidRPr="007549B9" w:rsidRDefault="005309A8" w:rsidP="003A0984">
      <w:pPr>
        <w:pStyle w:val="ListParagraph"/>
        <w:numPr>
          <w:ilvl w:val="0"/>
          <w:numId w:val="5"/>
        </w:numPr>
        <w:spacing w:after="0"/>
        <w:rPr>
          <w:rFonts w:cs="Times New Roman"/>
          <w:sz w:val="24"/>
          <w:szCs w:val="24"/>
        </w:rPr>
      </w:pPr>
      <w:r w:rsidRPr="007549B9">
        <w:rPr>
          <w:rFonts w:cs="Times New Roman"/>
          <w:sz w:val="24"/>
          <w:szCs w:val="24"/>
        </w:rPr>
        <w:t>T</w:t>
      </w:r>
      <w:r w:rsidR="003A0984" w:rsidRPr="007549B9">
        <w:rPr>
          <w:rFonts w:cs="Times New Roman"/>
          <w:sz w:val="24"/>
          <w:szCs w:val="24"/>
        </w:rPr>
        <w:t xml:space="preserve">he President or Officers </w:t>
      </w:r>
      <w:r w:rsidRPr="007549B9">
        <w:rPr>
          <w:rFonts w:cs="Times New Roman"/>
          <w:sz w:val="24"/>
          <w:szCs w:val="24"/>
        </w:rPr>
        <w:t xml:space="preserve">should </w:t>
      </w:r>
      <w:r w:rsidR="003A0984" w:rsidRPr="007549B9">
        <w:rPr>
          <w:rFonts w:cs="Times New Roman"/>
          <w:sz w:val="24"/>
          <w:szCs w:val="24"/>
        </w:rPr>
        <w:t>discus</w:t>
      </w:r>
      <w:r w:rsidRPr="007549B9">
        <w:rPr>
          <w:rFonts w:cs="Times New Roman"/>
          <w:sz w:val="24"/>
          <w:szCs w:val="24"/>
        </w:rPr>
        <w:t>s problems prior to the meeting.</w:t>
      </w:r>
    </w:p>
    <w:p w:rsidR="003A0984"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Discuss communications from the State or National Boards.</w:t>
      </w:r>
    </w:p>
    <w:p w:rsidR="003A0984" w:rsidRPr="007549B9" w:rsidRDefault="003A0984" w:rsidP="003A0984">
      <w:pPr>
        <w:pStyle w:val="ListParagraph"/>
        <w:numPr>
          <w:ilvl w:val="0"/>
          <w:numId w:val="5"/>
        </w:numPr>
        <w:spacing w:after="0"/>
        <w:rPr>
          <w:rFonts w:cs="Times New Roman"/>
          <w:sz w:val="24"/>
          <w:szCs w:val="24"/>
        </w:rPr>
      </w:pPr>
      <w:r w:rsidRPr="007549B9">
        <w:rPr>
          <w:rFonts w:cs="Times New Roman"/>
          <w:sz w:val="24"/>
          <w:szCs w:val="24"/>
        </w:rPr>
        <w:t>Avoid digressions and interruptions.</w:t>
      </w:r>
    </w:p>
    <w:p w:rsidR="003A0984" w:rsidRPr="007549B9" w:rsidRDefault="003A0984" w:rsidP="003A0984">
      <w:pPr>
        <w:spacing w:after="0"/>
        <w:rPr>
          <w:rFonts w:cs="Times New Roman"/>
          <w:sz w:val="24"/>
          <w:szCs w:val="24"/>
        </w:rPr>
      </w:pPr>
    </w:p>
    <w:p w:rsidR="003A0984" w:rsidRPr="007549B9" w:rsidRDefault="003A0984" w:rsidP="003A0984">
      <w:pPr>
        <w:spacing w:after="0"/>
        <w:rPr>
          <w:rFonts w:cs="Times New Roman"/>
          <w:sz w:val="24"/>
          <w:szCs w:val="24"/>
        </w:rPr>
      </w:pPr>
    </w:p>
    <w:p w:rsidR="003A0984" w:rsidRPr="007549B9" w:rsidRDefault="003A0984" w:rsidP="003A0984">
      <w:pPr>
        <w:spacing w:after="0"/>
        <w:rPr>
          <w:rFonts w:cs="Times New Roman"/>
          <w:sz w:val="24"/>
          <w:szCs w:val="24"/>
          <w:u w:val="single"/>
        </w:rPr>
      </w:pPr>
      <w:r w:rsidRPr="007549B9">
        <w:rPr>
          <w:rFonts w:cs="Times New Roman"/>
          <w:sz w:val="24"/>
          <w:szCs w:val="24"/>
          <w:u w:val="single"/>
        </w:rPr>
        <w:t>ELECTIONS</w:t>
      </w:r>
    </w:p>
    <w:p w:rsidR="00CE40AC" w:rsidRPr="007549B9" w:rsidRDefault="00CE40AC" w:rsidP="003A0984">
      <w:pPr>
        <w:spacing w:after="0"/>
        <w:rPr>
          <w:rFonts w:cs="Times New Roman"/>
          <w:sz w:val="24"/>
          <w:szCs w:val="24"/>
          <w:u w:val="single"/>
        </w:rPr>
      </w:pPr>
    </w:p>
    <w:p w:rsidR="000F2B9A" w:rsidRDefault="00CE40AC" w:rsidP="003A0984">
      <w:pPr>
        <w:spacing w:after="0"/>
        <w:rPr>
          <w:rFonts w:cs="Times New Roman"/>
          <w:sz w:val="24"/>
          <w:szCs w:val="24"/>
        </w:rPr>
      </w:pPr>
      <w:r w:rsidRPr="007549B9">
        <w:rPr>
          <w:rFonts w:cs="Times New Roman"/>
          <w:sz w:val="24"/>
          <w:szCs w:val="24"/>
        </w:rPr>
        <w:t>The Ladies Ancient O</w:t>
      </w:r>
      <w:r w:rsidR="00D12930">
        <w:rPr>
          <w:rFonts w:cs="Times New Roman"/>
          <w:sz w:val="24"/>
          <w:szCs w:val="24"/>
        </w:rPr>
        <w:t>r</w:t>
      </w:r>
      <w:r w:rsidRPr="007549B9">
        <w:rPr>
          <w:rFonts w:cs="Times New Roman"/>
          <w:sz w:val="24"/>
          <w:szCs w:val="24"/>
        </w:rPr>
        <w:t xml:space="preserve">der of Hibernians, Inc. use the ballot system to vote.  If there is a tie in the election of Officers, the President calls for a new election.  </w:t>
      </w:r>
    </w:p>
    <w:p w:rsidR="000F2B9A" w:rsidRDefault="000F2B9A" w:rsidP="003A0984">
      <w:pPr>
        <w:spacing w:after="0"/>
        <w:rPr>
          <w:rFonts w:cs="Times New Roman"/>
          <w:sz w:val="24"/>
          <w:szCs w:val="24"/>
        </w:rPr>
      </w:pPr>
    </w:p>
    <w:p w:rsidR="003A0984" w:rsidRPr="007549B9" w:rsidRDefault="003A0984" w:rsidP="003A0984">
      <w:pPr>
        <w:spacing w:after="0"/>
        <w:rPr>
          <w:rFonts w:cs="Times New Roman"/>
          <w:sz w:val="24"/>
          <w:szCs w:val="24"/>
        </w:rPr>
      </w:pPr>
    </w:p>
    <w:p w:rsidR="003A0984" w:rsidRPr="007549B9" w:rsidRDefault="003A0984" w:rsidP="003A0984">
      <w:pPr>
        <w:spacing w:after="0"/>
        <w:rPr>
          <w:rFonts w:cs="Times New Roman"/>
          <w:sz w:val="24"/>
          <w:szCs w:val="24"/>
        </w:rPr>
      </w:pPr>
      <w:r w:rsidRPr="007549B9">
        <w:rPr>
          <w:rFonts w:cs="Times New Roman"/>
          <w:sz w:val="24"/>
          <w:szCs w:val="24"/>
          <w:u w:val="single"/>
        </w:rPr>
        <w:t>MEMBERSHIP</w:t>
      </w:r>
    </w:p>
    <w:p w:rsidR="003A0984" w:rsidRPr="007549B9" w:rsidRDefault="003A0984" w:rsidP="003A0984">
      <w:pPr>
        <w:spacing w:after="0"/>
        <w:rPr>
          <w:rFonts w:cs="Times New Roman"/>
          <w:sz w:val="24"/>
          <w:szCs w:val="24"/>
        </w:rPr>
      </w:pPr>
    </w:p>
    <w:p w:rsidR="003A0984" w:rsidRPr="007549B9" w:rsidRDefault="003A0984" w:rsidP="003A0984">
      <w:pPr>
        <w:pStyle w:val="ListParagraph"/>
        <w:numPr>
          <w:ilvl w:val="0"/>
          <w:numId w:val="6"/>
        </w:numPr>
        <w:spacing w:after="0"/>
        <w:rPr>
          <w:rFonts w:cs="Times New Roman"/>
          <w:sz w:val="24"/>
          <w:szCs w:val="24"/>
        </w:rPr>
      </w:pPr>
      <w:r w:rsidRPr="007549B9">
        <w:rPr>
          <w:rFonts w:cs="Times New Roman"/>
          <w:sz w:val="24"/>
          <w:szCs w:val="24"/>
        </w:rPr>
        <w:t>Come prepared to participate.</w:t>
      </w:r>
    </w:p>
    <w:p w:rsidR="003A0984" w:rsidRPr="007549B9" w:rsidRDefault="003A0984" w:rsidP="003A0984">
      <w:pPr>
        <w:pStyle w:val="ListParagraph"/>
        <w:numPr>
          <w:ilvl w:val="0"/>
          <w:numId w:val="6"/>
        </w:numPr>
        <w:spacing w:after="0"/>
        <w:rPr>
          <w:rFonts w:cs="Times New Roman"/>
          <w:sz w:val="24"/>
          <w:szCs w:val="24"/>
        </w:rPr>
      </w:pPr>
      <w:r w:rsidRPr="007549B9">
        <w:rPr>
          <w:rFonts w:cs="Times New Roman"/>
          <w:sz w:val="24"/>
          <w:szCs w:val="24"/>
        </w:rPr>
        <w:t>Do not speak over anyone who is speaking.</w:t>
      </w:r>
    </w:p>
    <w:p w:rsidR="003A0984" w:rsidRPr="007549B9" w:rsidRDefault="003A0984" w:rsidP="003A0984">
      <w:pPr>
        <w:pStyle w:val="ListParagraph"/>
        <w:numPr>
          <w:ilvl w:val="0"/>
          <w:numId w:val="6"/>
        </w:numPr>
        <w:spacing w:after="0"/>
        <w:rPr>
          <w:rFonts w:cs="Times New Roman"/>
          <w:sz w:val="24"/>
          <w:szCs w:val="24"/>
        </w:rPr>
      </w:pPr>
      <w:r w:rsidRPr="007549B9">
        <w:rPr>
          <w:rFonts w:cs="Times New Roman"/>
          <w:sz w:val="24"/>
          <w:szCs w:val="24"/>
        </w:rPr>
        <w:t>Respect everyone and everyone’s right to participate.</w:t>
      </w:r>
    </w:p>
    <w:p w:rsidR="003A0984" w:rsidRPr="007549B9" w:rsidRDefault="003A0984" w:rsidP="003A0984">
      <w:pPr>
        <w:pStyle w:val="ListParagraph"/>
        <w:numPr>
          <w:ilvl w:val="0"/>
          <w:numId w:val="6"/>
        </w:numPr>
        <w:spacing w:after="0"/>
        <w:rPr>
          <w:rFonts w:cs="Times New Roman"/>
          <w:sz w:val="24"/>
          <w:szCs w:val="24"/>
        </w:rPr>
      </w:pPr>
      <w:r w:rsidRPr="007549B9">
        <w:rPr>
          <w:rFonts w:cs="Times New Roman"/>
          <w:sz w:val="24"/>
          <w:szCs w:val="24"/>
        </w:rPr>
        <w:t>Allow for differing options and views.</w:t>
      </w:r>
    </w:p>
    <w:p w:rsidR="003A0984" w:rsidRPr="007549B9" w:rsidRDefault="003A0984" w:rsidP="003A0984">
      <w:pPr>
        <w:pStyle w:val="ListParagraph"/>
        <w:numPr>
          <w:ilvl w:val="0"/>
          <w:numId w:val="6"/>
        </w:numPr>
        <w:spacing w:after="0"/>
        <w:rPr>
          <w:rFonts w:cs="Times New Roman"/>
          <w:sz w:val="24"/>
          <w:szCs w:val="24"/>
        </w:rPr>
      </w:pPr>
      <w:r w:rsidRPr="007549B9">
        <w:rPr>
          <w:rFonts w:cs="Times New Roman"/>
          <w:sz w:val="24"/>
          <w:szCs w:val="24"/>
        </w:rPr>
        <w:t>Do not yell, argue or be the factor in the mee</w:t>
      </w:r>
      <w:r w:rsidR="00640D9D" w:rsidRPr="007549B9">
        <w:rPr>
          <w:rFonts w:cs="Times New Roman"/>
          <w:sz w:val="24"/>
          <w:szCs w:val="24"/>
        </w:rPr>
        <w:t>t</w:t>
      </w:r>
      <w:r w:rsidRPr="007549B9">
        <w:rPr>
          <w:rFonts w:cs="Times New Roman"/>
          <w:sz w:val="24"/>
          <w:szCs w:val="24"/>
        </w:rPr>
        <w:t>ing straying from the objectives.</w:t>
      </w:r>
    </w:p>
    <w:p w:rsidR="003A0984" w:rsidRDefault="00640D9D" w:rsidP="003A0984">
      <w:pPr>
        <w:pStyle w:val="ListParagraph"/>
        <w:numPr>
          <w:ilvl w:val="0"/>
          <w:numId w:val="6"/>
        </w:numPr>
        <w:spacing w:after="0"/>
        <w:rPr>
          <w:rFonts w:cs="Times New Roman"/>
          <w:sz w:val="24"/>
          <w:szCs w:val="24"/>
        </w:rPr>
      </w:pPr>
      <w:r w:rsidRPr="007549B9">
        <w:rPr>
          <w:rFonts w:cs="Times New Roman"/>
          <w:sz w:val="24"/>
          <w:szCs w:val="24"/>
        </w:rPr>
        <w:t>Do not just disagree, offer alternatives.</w:t>
      </w:r>
    </w:p>
    <w:p w:rsidR="002A2002" w:rsidRDefault="002A2002" w:rsidP="002A2002">
      <w:pPr>
        <w:spacing w:after="0"/>
        <w:rPr>
          <w:rFonts w:cs="Times New Roman"/>
          <w:sz w:val="24"/>
          <w:szCs w:val="24"/>
        </w:rPr>
      </w:pPr>
    </w:p>
    <w:p w:rsidR="00934C12" w:rsidRDefault="00934C12" w:rsidP="00934C12">
      <w:pPr>
        <w:spacing w:after="0"/>
        <w:jc w:val="center"/>
        <w:rPr>
          <w:rFonts w:cs="Times New Roman"/>
          <w:sz w:val="24"/>
          <w:szCs w:val="24"/>
        </w:rPr>
      </w:pPr>
    </w:p>
    <w:p w:rsidR="008D56FC" w:rsidRDefault="008D56FC" w:rsidP="00934C12">
      <w:pPr>
        <w:spacing w:after="0"/>
        <w:jc w:val="center"/>
        <w:rPr>
          <w:rFonts w:cs="Times New Roman"/>
          <w:sz w:val="24"/>
          <w:szCs w:val="24"/>
        </w:rPr>
      </w:pPr>
    </w:p>
    <w:p w:rsidR="002A2002" w:rsidRPr="00934C12" w:rsidRDefault="00934C12" w:rsidP="00934C12">
      <w:pPr>
        <w:spacing w:after="0"/>
        <w:jc w:val="center"/>
        <w:rPr>
          <w:rFonts w:cs="Times New Roman"/>
          <w:sz w:val="24"/>
          <w:szCs w:val="24"/>
          <w:u w:val="single"/>
        </w:rPr>
      </w:pPr>
      <w:r w:rsidRPr="00934C12">
        <w:rPr>
          <w:rFonts w:cs="Times New Roman"/>
          <w:sz w:val="24"/>
          <w:szCs w:val="24"/>
        </w:rPr>
        <w:t>INFORMATION TECHNOLOGY</w:t>
      </w:r>
    </w:p>
    <w:p w:rsidR="008D56FC" w:rsidRDefault="008D56FC" w:rsidP="00934C12">
      <w:pPr>
        <w:spacing w:after="0"/>
        <w:rPr>
          <w:rFonts w:cs="Times New Roman"/>
          <w:sz w:val="24"/>
          <w:szCs w:val="24"/>
          <w:u w:val="single"/>
        </w:rPr>
      </w:pPr>
    </w:p>
    <w:p w:rsidR="008D56FC" w:rsidRDefault="008D56FC" w:rsidP="00934C12">
      <w:pPr>
        <w:spacing w:after="0"/>
        <w:rPr>
          <w:rFonts w:cs="Times New Roman"/>
          <w:sz w:val="24"/>
          <w:szCs w:val="24"/>
          <w:u w:val="single"/>
        </w:rPr>
      </w:pPr>
    </w:p>
    <w:p w:rsidR="00640D9D" w:rsidRDefault="00934C12" w:rsidP="00934C12">
      <w:pPr>
        <w:spacing w:after="0"/>
        <w:rPr>
          <w:rFonts w:cs="Times New Roman"/>
          <w:sz w:val="24"/>
          <w:szCs w:val="24"/>
          <w:u w:val="single"/>
        </w:rPr>
      </w:pPr>
      <w:r>
        <w:rPr>
          <w:rFonts w:cs="Times New Roman"/>
          <w:sz w:val="24"/>
          <w:szCs w:val="24"/>
          <w:u w:val="single"/>
        </w:rPr>
        <w:t>SHARING DOCUMENTS ONLINE</w:t>
      </w:r>
    </w:p>
    <w:p w:rsidR="00934C12" w:rsidRDefault="00934C12" w:rsidP="00934C12">
      <w:pPr>
        <w:spacing w:after="0"/>
        <w:rPr>
          <w:rFonts w:cs="Times New Roman"/>
          <w:sz w:val="24"/>
          <w:szCs w:val="24"/>
          <w:u w:val="single"/>
        </w:rPr>
      </w:pPr>
    </w:p>
    <w:p w:rsidR="00934C12" w:rsidRDefault="00934C12" w:rsidP="00934C12">
      <w:pPr>
        <w:spacing w:after="0"/>
        <w:rPr>
          <w:rFonts w:cs="Times New Roman"/>
          <w:sz w:val="24"/>
          <w:szCs w:val="24"/>
        </w:rPr>
      </w:pPr>
      <w:r w:rsidRPr="00934C12">
        <w:rPr>
          <w:rFonts w:cs="Times New Roman"/>
          <w:sz w:val="24"/>
          <w:szCs w:val="24"/>
        </w:rPr>
        <w:t>Documents shared on</w:t>
      </w:r>
      <w:r>
        <w:rPr>
          <w:rFonts w:cs="Times New Roman"/>
          <w:sz w:val="24"/>
          <w:szCs w:val="24"/>
        </w:rPr>
        <w:t xml:space="preserve"> email and posted to websites should be in Portable Document Format (PDF). This is the preferred format for sharing documents on the internet (they cannot be altered and appear consistently across devices). </w:t>
      </w:r>
    </w:p>
    <w:p w:rsidR="00934C12" w:rsidRDefault="00934C12" w:rsidP="00934C12">
      <w:pPr>
        <w:spacing w:after="0"/>
        <w:rPr>
          <w:rFonts w:cs="Times New Roman"/>
          <w:sz w:val="24"/>
          <w:szCs w:val="24"/>
        </w:rPr>
      </w:pPr>
    </w:p>
    <w:p w:rsidR="00934C12" w:rsidRPr="00934C12" w:rsidRDefault="00934C12" w:rsidP="00934C12">
      <w:pPr>
        <w:spacing w:after="0"/>
        <w:rPr>
          <w:rFonts w:cs="Times New Roman"/>
          <w:sz w:val="24"/>
          <w:szCs w:val="24"/>
        </w:rPr>
      </w:pPr>
      <w:r>
        <w:rPr>
          <w:rFonts w:cs="Times New Roman"/>
          <w:sz w:val="24"/>
          <w:szCs w:val="24"/>
        </w:rPr>
        <w:t xml:space="preserve">If documents or website pages are password protected, passwords must be updated at least annually to ensure only members in good standing have access. </w:t>
      </w:r>
    </w:p>
    <w:p w:rsidR="00934C12" w:rsidRDefault="00934C12" w:rsidP="00934C12">
      <w:pPr>
        <w:spacing w:after="0"/>
        <w:rPr>
          <w:rFonts w:cs="Times New Roman"/>
          <w:sz w:val="24"/>
          <w:szCs w:val="24"/>
        </w:rPr>
      </w:pPr>
    </w:p>
    <w:p w:rsidR="0044201E" w:rsidRPr="00934C12" w:rsidRDefault="0044201E" w:rsidP="00934C12">
      <w:pPr>
        <w:spacing w:after="0"/>
        <w:rPr>
          <w:rFonts w:cs="Times New Roman"/>
          <w:sz w:val="24"/>
          <w:szCs w:val="24"/>
        </w:rPr>
      </w:pPr>
    </w:p>
    <w:p w:rsidR="00934C12" w:rsidRDefault="00934C12" w:rsidP="00934C12">
      <w:pPr>
        <w:spacing w:after="0"/>
        <w:rPr>
          <w:rFonts w:cs="Times New Roman"/>
          <w:sz w:val="24"/>
          <w:szCs w:val="24"/>
          <w:u w:val="single"/>
        </w:rPr>
      </w:pPr>
      <w:r>
        <w:rPr>
          <w:rFonts w:cs="Times New Roman"/>
          <w:sz w:val="24"/>
          <w:szCs w:val="24"/>
          <w:u w:val="single"/>
        </w:rPr>
        <w:t>EMAILS</w:t>
      </w:r>
    </w:p>
    <w:p w:rsidR="00934C12" w:rsidRDefault="00934C12" w:rsidP="00934C12">
      <w:pPr>
        <w:spacing w:after="0"/>
        <w:rPr>
          <w:rFonts w:cs="Times New Roman"/>
          <w:sz w:val="24"/>
          <w:szCs w:val="24"/>
          <w:u w:val="single"/>
        </w:rPr>
      </w:pPr>
    </w:p>
    <w:p w:rsidR="00934C12" w:rsidRDefault="00934C12" w:rsidP="00934C12">
      <w:pPr>
        <w:spacing w:after="0"/>
        <w:rPr>
          <w:rFonts w:cs="Times New Roman"/>
          <w:sz w:val="24"/>
          <w:szCs w:val="24"/>
        </w:rPr>
      </w:pPr>
      <w:r>
        <w:rPr>
          <w:rFonts w:cs="Times New Roman"/>
          <w:sz w:val="24"/>
          <w:szCs w:val="24"/>
        </w:rPr>
        <w:t>Member emails may only be used for LAOH business.</w:t>
      </w:r>
    </w:p>
    <w:p w:rsidR="00934C12" w:rsidRDefault="00934C12" w:rsidP="00934C12">
      <w:pPr>
        <w:spacing w:after="0"/>
        <w:rPr>
          <w:rFonts w:cs="Times New Roman"/>
          <w:sz w:val="24"/>
          <w:szCs w:val="24"/>
        </w:rPr>
      </w:pPr>
    </w:p>
    <w:p w:rsidR="00934C12" w:rsidRDefault="00934C12" w:rsidP="00934C12">
      <w:pPr>
        <w:spacing w:after="0"/>
        <w:rPr>
          <w:rFonts w:cs="Times New Roman"/>
          <w:sz w:val="24"/>
          <w:szCs w:val="24"/>
        </w:rPr>
      </w:pPr>
      <w:r>
        <w:rPr>
          <w:rFonts w:cs="Times New Roman"/>
          <w:sz w:val="24"/>
          <w:szCs w:val="24"/>
        </w:rPr>
        <w:t>Email lists shall never be sold or shared with any person or group outside of the LAOH.</w:t>
      </w:r>
    </w:p>
    <w:p w:rsidR="00934C12" w:rsidRDefault="00934C12" w:rsidP="00934C12">
      <w:pPr>
        <w:spacing w:after="0"/>
        <w:rPr>
          <w:rFonts w:cs="Times New Roman"/>
          <w:sz w:val="24"/>
          <w:szCs w:val="24"/>
        </w:rPr>
      </w:pPr>
    </w:p>
    <w:p w:rsidR="00934C12" w:rsidRDefault="00934C12" w:rsidP="00934C12">
      <w:pPr>
        <w:spacing w:after="0"/>
        <w:rPr>
          <w:rFonts w:cs="Times New Roman"/>
          <w:sz w:val="24"/>
          <w:szCs w:val="24"/>
        </w:rPr>
      </w:pPr>
      <w:r>
        <w:rPr>
          <w:rFonts w:cs="Times New Roman"/>
          <w:sz w:val="24"/>
          <w:szCs w:val="24"/>
        </w:rPr>
        <w:t>When sending mass emails utilize the blind copy (bcc) feature to protect recipients privacy.</w:t>
      </w:r>
    </w:p>
    <w:p w:rsidR="00934C12" w:rsidRDefault="00934C12" w:rsidP="00934C12">
      <w:pPr>
        <w:spacing w:after="0"/>
        <w:rPr>
          <w:rFonts w:cs="Times New Roman"/>
          <w:sz w:val="24"/>
          <w:szCs w:val="24"/>
        </w:rPr>
      </w:pPr>
    </w:p>
    <w:p w:rsidR="008D56FC" w:rsidRPr="00934C12" w:rsidRDefault="008D56FC" w:rsidP="00934C12">
      <w:pPr>
        <w:spacing w:after="0"/>
        <w:rPr>
          <w:rFonts w:cs="Times New Roman"/>
          <w:sz w:val="24"/>
          <w:szCs w:val="24"/>
        </w:rPr>
      </w:pPr>
    </w:p>
    <w:p w:rsidR="00640D9D" w:rsidRPr="007549B9" w:rsidRDefault="00640D9D" w:rsidP="00640D9D">
      <w:pPr>
        <w:pStyle w:val="ListParagraph"/>
        <w:spacing w:after="0"/>
        <w:rPr>
          <w:rFonts w:cs="Times New Roman"/>
          <w:sz w:val="24"/>
          <w:szCs w:val="24"/>
        </w:rPr>
      </w:pPr>
    </w:p>
    <w:p w:rsidR="00640D9D" w:rsidRPr="007549B9" w:rsidRDefault="00640D9D" w:rsidP="00640D9D">
      <w:pPr>
        <w:pStyle w:val="ListParagraph"/>
        <w:spacing w:after="0"/>
        <w:jc w:val="center"/>
        <w:rPr>
          <w:rFonts w:cs="Times New Roman"/>
          <w:sz w:val="24"/>
          <w:szCs w:val="24"/>
        </w:rPr>
      </w:pPr>
      <w:r w:rsidRPr="007549B9">
        <w:rPr>
          <w:rFonts w:cs="Times New Roman"/>
          <w:sz w:val="24"/>
          <w:szCs w:val="24"/>
        </w:rPr>
        <w:t>MISCELLANEOUS</w:t>
      </w:r>
    </w:p>
    <w:p w:rsidR="00AF264A" w:rsidRDefault="00AF264A" w:rsidP="00640D9D">
      <w:pPr>
        <w:pStyle w:val="ListParagraph"/>
        <w:spacing w:after="0"/>
        <w:jc w:val="center"/>
        <w:rPr>
          <w:rFonts w:cs="Times New Roman"/>
          <w:sz w:val="24"/>
          <w:szCs w:val="24"/>
          <w:u w:val="single"/>
        </w:rPr>
      </w:pPr>
    </w:p>
    <w:p w:rsidR="00874CA3" w:rsidRPr="007549B9" w:rsidRDefault="00874CA3" w:rsidP="00640D9D">
      <w:pPr>
        <w:pStyle w:val="ListParagraph"/>
        <w:spacing w:after="0"/>
        <w:jc w:val="center"/>
        <w:rPr>
          <w:rFonts w:cs="Times New Roman"/>
          <w:sz w:val="24"/>
          <w:szCs w:val="24"/>
          <w:u w:val="single"/>
        </w:rPr>
      </w:pPr>
    </w:p>
    <w:p w:rsidR="00640D9D" w:rsidRPr="005A43BC" w:rsidRDefault="00640D9D" w:rsidP="005A43BC">
      <w:pPr>
        <w:spacing w:after="0"/>
        <w:rPr>
          <w:rFonts w:cs="Times New Roman"/>
          <w:sz w:val="24"/>
          <w:szCs w:val="24"/>
          <w:u w:val="single"/>
        </w:rPr>
      </w:pPr>
      <w:r w:rsidRPr="005A43BC">
        <w:rPr>
          <w:rFonts w:cs="Times New Roman"/>
          <w:sz w:val="24"/>
          <w:szCs w:val="24"/>
          <w:u w:val="single"/>
        </w:rPr>
        <w:t xml:space="preserve"> AGREEMENTS</w:t>
      </w:r>
    </w:p>
    <w:p w:rsidR="002A2002" w:rsidRPr="007549B9" w:rsidRDefault="002A2002" w:rsidP="00640D9D">
      <w:pPr>
        <w:pStyle w:val="ListParagraph"/>
        <w:spacing w:after="0"/>
        <w:rPr>
          <w:rFonts w:cs="Times New Roman"/>
          <w:sz w:val="24"/>
          <w:szCs w:val="24"/>
          <w:u w:val="single"/>
        </w:rPr>
      </w:pPr>
    </w:p>
    <w:p w:rsidR="00640D9D" w:rsidRPr="005A43BC" w:rsidRDefault="00640D9D" w:rsidP="005A43BC">
      <w:pPr>
        <w:spacing w:after="0"/>
        <w:rPr>
          <w:rFonts w:cs="Times New Roman"/>
          <w:sz w:val="24"/>
          <w:szCs w:val="24"/>
        </w:rPr>
      </w:pPr>
      <w:r w:rsidRPr="005A43BC">
        <w:rPr>
          <w:rFonts w:cs="Times New Roman"/>
          <w:sz w:val="24"/>
          <w:szCs w:val="24"/>
        </w:rPr>
        <w:t>The Membership of the Ladies Ancient Order of H</w:t>
      </w:r>
      <w:r w:rsidR="00934C12">
        <w:rPr>
          <w:rFonts w:cs="Times New Roman"/>
          <w:sz w:val="24"/>
          <w:szCs w:val="24"/>
        </w:rPr>
        <w:t>ibernians, Inc. may be</w:t>
      </w:r>
      <w:r w:rsidRPr="005A43BC">
        <w:rPr>
          <w:rFonts w:cs="Times New Roman"/>
          <w:sz w:val="24"/>
          <w:szCs w:val="24"/>
        </w:rPr>
        <w:t xml:space="preserve"> asked to be a part of an Agreement, with the AOH, the Community or Local Business.  Always be certain that you know what you are signing and be sure that the membership is aware of all agreements and more so, ap</w:t>
      </w:r>
      <w:r w:rsidR="00E25D2A">
        <w:rPr>
          <w:rFonts w:cs="Times New Roman"/>
          <w:sz w:val="24"/>
          <w:szCs w:val="24"/>
        </w:rPr>
        <w:t>prove.</w:t>
      </w:r>
      <w:r w:rsidRPr="005A43BC">
        <w:rPr>
          <w:rFonts w:cs="Times New Roman"/>
          <w:sz w:val="24"/>
          <w:szCs w:val="24"/>
        </w:rPr>
        <w:t xml:space="preserve">  Only enter into Agreements with honorable people who will follow through with the Agreement.</w:t>
      </w:r>
    </w:p>
    <w:p w:rsidR="00640D9D" w:rsidRPr="005A43BC" w:rsidRDefault="00640D9D" w:rsidP="005A43BC">
      <w:pPr>
        <w:spacing w:after="0"/>
        <w:rPr>
          <w:rFonts w:cs="Times New Roman"/>
          <w:sz w:val="24"/>
          <w:szCs w:val="24"/>
          <w:u w:val="single"/>
        </w:rPr>
      </w:pPr>
      <w:r w:rsidRPr="005A43BC">
        <w:rPr>
          <w:rFonts w:cs="Times New Roman"/>
          <w:sz w:val="24"/>
          <w:szCs w:val="24"/>
          <w:u w:val="single"/>
        </w:rPr>
        <w:t>SOCIAL EVENTS</w:t>
      </w:r>
    </w:p>
    <w:p w:rsidR="00640D9D" w:rsidRPr="007549B9" w:rsidRDefault="00640D9D" w:rsidP="00640D9D">
      <w:pPr>
        <w:pStyle w:val="ListParagraph"/>
        <w:spacing w:after="0"/>
        <w:jc w:val="center"/>
        <w:rPr>
          <w:rFonts w:cs="Times New Roman"/>
          <w:sz w:val="24"/>
          <w:szCs w:val="24"/>
          <w:u w:val="single"/>
        </w:rPr>
      </w:pPr>
    </w:p>
    <w:p w:rsidR="00640D9D" w:rsidRPr="005A43BC" w:rsidRDefault="00640D9D" w:rsidP="005A43BC">
      <w:pPr>
        <w:spacing w:after="0"/>
        <w:rPr>
          <w:rFonts w:cs="Times New Roman"/>
          <w:sz w:val="24"/>
          <w:szCs w:val="24"/>
        </w:rPr>
      </w:pPr>
      <w:r w:rsidRPr="005A43BC">
        <w:rPr>
          <w:rFonts w:cs="Times New Roman"/>
          <w:sz w:val="24"/>
          <w:szCs w:val="24"/>
        </w:rPr>
        <w:t>All Events should be in the best of taste, never bringing dishonor to the Order.  When a visiting Officer</w:t>
      </w:r>
      <w:r w:rsidR="00981C15" w:rsidRPr="005A43BC">
        <w:rPr>
          <w:rFonts w:cs="Times New Roman"/>
          <w:sz w:val="24"/>
          <w:szCs w:val="24"/>
        </w:rPr>
        <w:t xml:space="preserve"> from State, County or National </w:t>
      </w:r>
      <w:r w:rsidRPr="005A43BC">
        <w:rPr>
          <w:rFonts w:cs="Times New Roman"/>
          <w:sz w:val="24"/>
          <w:szCs w:val="24"/>
        </w:rPr>
        <w:t xml:space="preserve">attends or is invited, they should always be greeted, introduced and if possible given a seat of honor.  </w:t>
      </w:r>
    </w:p>
    <w:p w:rsidR="00640D9D" w:rsidRPr="007549B9" w:rsidRDefault="00640D9D" w:rsidP="00640D9D">
      <w:pPr>
        <w:pStyle w:val="ListParagraph"/>
        <w:spacing w:after="0"/>
        <w:rPr>
          <w:rFonts w:cs="Times New Roman"/>
          <w:sz w:val="24"/>
          <w:szCs w:val="24"/>
        </w:rPr>
      </w:pPr>
    </w:p>
    <w:p w:rsidR="00640D9D" w:rsidRPr="007549B9" w:rsidRDefault="00640D9D" w:rsidP="00640D9D">
      <w:pPr>
        <w:pStyle w:val="ListParagraph"/>
        <w:spacing w:after="0"/>
        <w:rPr>
          <w:rFonts w:cs="Times New Roman"/>
          <w:sz w:val="24"/>
          <w:szCs w:val="24"/>
        </w:rPr>
      </w:pPr>
    </w:p>
    <w:p w:rsidR="00640D9D" w:rsidRPr="005A43BC" w:rsidRDefault="00640D9D" w:rsidP="005A43BC">
      <w:pPr>
        <w:spacing w:after="0"/>
        <w:rPr>
          <w:rFonts w:cs="Times New Roman"/>
          <w:sz w:val="24"/>
          <w:szCs w:val="24"/>
          <w:u w:val="single"/>
        </w:rPr>
      </w:pPr>
      <w:r w:rsidRPr="005A43BC">
        <w:rPr>
          <w:rFonts w:cs="Times New Roman"/>
          <w:sz w:val="24"/>
          <w:szCs w:val="24"/>
          <w:u w:val="single"/>
        </w:rPr>
        <w:t>ATTIRE</w:t>
      </w:r>
    </w:p>
    <w:p w:rsidR="00640D9D" w:rsidRPr="007549B9" w:rsidRDefault="00640D9D" w:rsidP="00640D9D">
      <w:pPr>
        <w:pStyle w:val="ListParagraph"/>
        <w:spacing w:after="0"/>
        <w:jc w:val="center"/>
        <w:rPr>
          <w:rFonts w:cs="Times New Roman"/>
          <w:sz w:val="24"/>
          <w:szCs w:val="24"/>
          <w:u w:val="single"/>
        </w:rPr>
      </w:pPr>
    </w:p>
    <w:p w:rsidR="00640D9D" w:rsidRPr="005A43BC" w:rsidRDefault="00640D9D" w:rsidP="005A43BC">
      <w:pPr>
        <w:spacing w:after="0"/>
        <w:rPr>
          <w:rFonts w:cs="Times New Roman"/>
          <w:sz w:val="24"/>
          <w:szCs w:val="24"/>
        </w:rPr>
      </w:pPr>
      <w:r w:rsidRPr="005A43BC">
        <w:rPr>
          <w:rFonts w:cs="Times New Roman"/>
          <w:sz w:val="24"/>
          <w:szCs w:val="24"/>
        </w:rPr>
        <w:t>The Ladies Ancient O</w:t>
      </w:r>
      <w:r w:rsidR="00E25D2A">
        <w:rPr>
          <w:rFonts w:cs="Times New Roman"/>
          <w:sz w:val="24"/>
          <w:szCs w:val="24"/>
        </w:rPr>
        <w:t>r</w:t>
      </w:r>
      <w:r w:rsidRPr="005A43BC">
        <w:rPr>
          <w:rFonts w:cs="Times New Roman"/>
          <w:sz w:val="24"/>
          <w:szCs w:val="24"/>
        </w:rPr>
        <w:t xml:space="preserve">der of Hibernians, Inc. does not have a dress code.  However, a first impression can never be made again.  The dress attire that is appropriate for the National, State, County and Division Meetings </w:t>
      </w:r>
      <w:r w:rsidR="00874CA3">
        <w:rPr>
          <w:rFonts w:cs="Times New Roman"/>
          <w:sz w:val="24"/>
          <w:szCs w:val="24"/>
        </w:rPr>
        <w:t xml:space="preserve">is </w:t>
      </w:r>
      <w:r w:rsidR="00E25D2A" w:rsidRPr="00E25D2A">
        <w:rPr>
          <w:rFonts w:cs="Times New Roman"/>
          <w:sz w:val="24"/>
          <w:szCs w:val="24"/>
        </w:rPr>
        <w:t>business casual.</w:t>
      </w:r>
    </w:p>
    <w:p w:rsidR="002A2002" w:rsidRDefault="002A2002" w:rsidP="00640D9D">
      <w:pPr>
        <w:pStyle w:val="ListParagraph"/>
        <w:spacing w:after="0"/>
        <w:rPr>
          <w:rFonts w:cs="Times New Roman"/>
          <w:sz w:val="24"/>
          <w:szCs w:val="24"/>
        </w:rPr>
      </w:pPr>
    </w:p>
    <w:p w:rsidR="00D20CBE" w:rsidRPr="007549B9" w:rsidRDefault="00D20CBE" w:rsidP="00640D9D">
      <w:pPr>
        <w:pStyle w:val="ListParagraph"/>
        <w:spacing w:after="0"/>
        <w:rPr>
          <w:rFonts w:cs="Times New Roman"/>
          <w:sz w:val="24"/>
          <w:szCs w:val="24"/>
        </w:rPr>
      </w:pPr>
    </w:p>
    <w:p w:rsidR="00D20CBE" w:rsidRPr="007549B9" w:rsidRDefault="00D20CBE" w:rsidP="00E25D2A">
      <w:pPr>
        <w:pStyle w:val="ListParagraph"/>
        <w:spacing w:after="0"/>
        <w:ind w:hanging="720"/>
        <w:rPr>
          <w:rFonts w:cs="Times New Roman"/>
          <w:sz w:val="24"/>
          <w:szCs w:val="24"/>
          <w:u w:val="single"/>
        </w:rPr>
      </w:pPr>
      <w:r w:rsidRPr="007549B9">
        <w:rPr>
          <w:rFonts w:cs="Times New Roman"/>
          <w:sz w:val="24"/>
          <w:szCs w:val="24"/>
          <w:u w:val="single"/>
        </w:rPr>
        <w:t>SASHES</w:t>
      </w:r>
    </w:p>
    <w:p w:rsidR="00D20CBE" w:rsidRPr="007549B9" w:rsidRDefault="00D20CBE" w:rsidP="00E25D2A">
      <w:pPr>
        <w:pStyle w:val="ListParagraph"/>
        <w:spacing w:after="0"/>
        <w:ind w:hanging="720"/>
        <w:rPr>
          <w:rFonts w:cs="Times New Roman"/>
          <w:sz w:val="24"/>
          <w:szCs w:val="24"/>
          <w:u w:val="single"/>
        </w:rPr>
      </w:pPr>
    </w:p>
    <w:p w:rsidR="004E1BAA" w:rsidRPr="007549B9" w:rsidRDefault="00D20CBE" w:rsidP="00E25D2A">
      <w:pPr>
        <w:pStyle w:val="ListParagraph"/>
        <w:spacing w:after="0"/>
        <w:ind w:left="0"/>
        <w:rPr>
          <w:rFonts w:cs="Times New Roman"/>
          <w:sz w:val="24"/>
          <w:szCs w:val="24"/>
        </w:rPr>
      </w:pPr>
      <w:r w:rsidRPr="007549B9">
        <w:rPr>
          <w:rFonts w:cs="Times New Roman"/>
          <w:sz w:val="24"/>
          <w:szCs w:val="24"/>
        </w:rPr>
        <w:t xml:space="preserve">The green, white and </w:t>
      </w:r>
      <w:r w:rsidR="008D56FC">
        <w:rPr>
          <w:rFonts w:cs="Times New Roman"/>
          <w:sz w:val="24"/>
          <w:szCs w:val="24"/>
        </w:rPr>
        <w:t>orange</w:t>
      </w:r>
      <w:r w:rsidRPr="007549B9">
        <w:rPr>
          <w:rFonts w:cs="Times New Roman"/>
          <w:sz w:val="24"/>
          <w:szCs w:val="24"/>
        </w:rPr>
        <w:t xml:space="preserve"> sashes are worn as part of the “uniform” of the Ladies Ancient Order of Hibernian, Inc.  It is worn with pride and it should always be maintained.  The sash is worn over the right shoulder.  The color green at the neck, across the body and attached at the hip.  </w:t>
      </w:r>
    </w:p>
    <w:p w:rsidR="004E1BAA" w:rsidRDefault="004E1BAA" w:rsidP="00D20CBE">
      <w:pPr>
        <w:pStyle w:val="ListParagraph"/>
        <w:spacing w:after="0"/>
        <w:rPr>
          <w:rFonts w:cs="Times New Roman"/>
          <w:sz w:val="24"/>
          <w:szCs w:val="24"/>
        </w:rPr>
      </w:pPr>
    </w:p>
    <w:p w:rsidR="00874CA3" w:rsidRPr="007549B9" w:rsidRDefault="00874CA3" w:rsidP="00D20CBE">
      <w:pPr>
        <w:pStyle w:val="ListParagraph"/>
        <w:spacing w:after="0"/>
        <w:rPr>
          <w:rFonts w:cs="Times New Roman"/>
          <w:sz w:val="24"/>
          <w:szCs w:val="24"/>
        </w:rPr>
      </w:pPr>
    </w:p>
    <w:p w:rsidR="004E1BAA" w:rsidRPr="007549B9" w:rsidRDefault="004E1BAA" w:rsidP="00E25D2A">
      <w:pPr>
        <w:pStyle w:val="ListParagraph"/>
        <w:spacing w:after="0"/>
        <w:ind w:left="0"/>
        <w:rPr>
          <w:rFonts w:cs="Times New Roman"/>
          <w:sz w:val="24"/>
          <w:szCs w:val="24"/>
          <w:u w:val="single"/>
        </w:rPr>
      </w:pPr>
      <w:r w:rsidRPr="007549B9">
        <w:rPr>
          <w:rFonts w:cs="Times New Roman"/>
          <w:sz w:val="24"/>
          <w:szCs w:val="24"/>
          <w:u w:val="single"/>
        </w:rPr>
        <w:t>MEDALLIONS</w:t>
      </w:r>
    </w:p>
    <w:p w:rsidR="004E1BAA" w:rsidRPr="007549B9" w:rsidRDefault="004E1BAA" w:rsidP="00D20CBE">
      <w:pPr>
        <w:pStyle w:val="ListParagraph"/>
        <w:spacing w:after="0"/>
        <w:rPr>
          <w:rFonts w:cs="Times New Roman"/>
          <w:sz w:val="24"/>
          <w:szCs w:val="24"/>
          <w:u w:val="single"/>
        </w:rPr>
      </w:pPr>
    </w:p>
    <w:p w:rsidR="00E25D2A" w:rsidRDefault="004E1BAA" w:rsidP="00E25D2A">
      <w:pPr>
        <w:pStyle w:val="ListParagraph"/>
        <w:spacing w:after="0"/>
        <w:ind w:left="0"/>
        <w:rPr>
          <w:rFonts w:cs="Times New Roman"/>
          <w:sz w:val="24"/>
          <w:szCs w:val="24"/>
        </w:rPr>
      </w:pPr>
      <w:r w:rsidRPr="007549B9">
        <w:rPr>
          <w:rFonts w:cs="Times New Roman"/>
          <w:sz w:val="24"/>
          <w:szCs w:val="24"/>
        </w:rPr>
        <w:t xml:space="preserve">The Officer Medallions identify what level the individual’s Office is.  The various colors also identify the level:  </w:t>
      </w:r>
    </w:p>
    <w:p w:rsidR="00E25D2A" w:rsidRDefault="00E25D2A" w:rsidP="00E25D2A">
      <w:pPr>
        <w:pStyle w:val="ListParagraph"/>
        <w:spacing w:after="0"/>
        <w:ind w:left="0"/>
        <w:rPr>
          <w:rFonts w:cs="Times New Roman"/>
          <w:sz w:val="24"/>
          <w:szCs w:val="24"/>
        </w:rPr>
      </w:pPr>
    </w:p>
    <w:p w:rsidR="00E25D2A" w:rsidRDefault="004E1BAA" w:rsidP="00E25D2A">
      <w:pPr>
        <w:pStyle w:val="ListParagraph"/>
        <w:numPr>
          <w:ilvl w:val="0"/>
          <w:numId w:val="8"/>
        </w:numPr>
        <w:spacing w:after="0"/>
        <w:rPr>
          <w:rFonts w:cs="Times New Roman"/>
          <w:sz w:val="24"/>
          <w:szCs w:val="24"/>
        </w:rPr>
      </w:pPr>
      <w:r w:rsidRPr="007549B9">
        <w:rPr>
          <w:rFonts w:cs="Times New Roman"/>
          <w:sz w:val="24"/>
          <w:szCs w:val="24"/>
        </w:rPr>
        <w:t xml:space="preserve">blue </w:t>
      </w:r>
      <w:r w:rsidR="00E25D2A">
        <w:rPr>
          <w:rFonts w:cs="Times New Roman"/>
          <w:sz w:val="24"/>
          <w:szCs w:val="24"/>
        </w:rPr>
        <w:t>- Division Officers</w:t>
      </w:r>
    </w:p>
    <w:p w:rsidR="00E25D2A" w:rsidRDefault="00E25D2A" w:rsidP="00E25D2A">
      <w:pPr>
        <w:pStyle w:val="ListParagraph"/>
        <w:numPr>
          <w:ilvl w:val="0"/>
          <w:numId w:val="8"/>
        </w:numPr>
        <w:spacing w:after="0"/>
        <w:rPr>
          <w:rFonts w:cs="Times New Roman"/>
          <w:sz w:val="24"/>
          <w:szCs w:val="24"/>
        </w:rPr>
      </w:pPr>
      <w:r>
        <w:rPr>
          <w:rFonts w:cs="Times New Roman"/>
          <w:sz w:val="24"/>
          <w:szCs w:val="24"/>
        </w:rPr>
        <w:t xml:space="preserve">green -  County Officers </w:t>
      </w:r>
    </w:p>
    <w:p w:rsidR="00E25D2A" w:rsidRDefault="004E1BAA" w:rsidP="00E25D2A">
      <w:pPr>
        <w:pStyle w:val="ListParagraph"/>
        <w:numPr>
          <w:ilvl w:val="0"/>
          <w:numId w:val="8"/>
        </w:numPr>
        <w:spacing w:after="0"/>
        <w:rPr>
          <w:rFonts w:cs="Times New Roman"/>
          <w:sz w:val="24"/>
          <w:szCs w:val="24"/>
        </w:rPr>
      </w:pPr>
      <w:r w:rsidRPr="007549B9">
        <w:rPr>
          <w:rFonts w:cs="Times New Roman"/>
          <w:sz w:val="24"/>
          <w:szCs w:val="24"/>
        </w:rPr>
        <w:t xml:space="preserve">white </w:t>
      </w:r>
      <w:r w:rsidR="00E25D2A">
        <w:rPr>
          <w:rFonts w:cs="Times New Roman"/>
          <w:sz w:val="24"/>
          <w:szCs w:val="24"/>
        </w:rPr>
        <w:t>- State Officers</w:t>
      </w:r>
    </w:p>
    <w:p w:rsidR="00E25D2A" w:rsidRDefault="004E1BAA" w:rsidP="00E25D2A">
      <w:pPr>
        <w:pStyle w:val="ListParagraph"/>
        <w:numPr>
          <w:ilvl w:val="0"/>
          <w:numId w:val="8"/>
        </w:numPr>
        <w:spacing w:after="0"/>
        <w:rPr>
          <w:rFonts w:cs="Times New Roman"/>
          <w:sz w:val="24"/>
          <w:szCs w:val="24"/>
        </w:rPr>
      </w:pPr>
      <w:r w:rsidRPr="007549B9">
        <w:rPr>
          <w:rFonts w:cs="Times New Roman"/>
          <w:sz w:val="24"/>
          <w:szCs w:val="24"/>
        </w:rPr>
        <w:t xml:space="preserve">gold </w:t>
      </w:r>
      <w:r w:rsidR="00E25D2A">
        <w:rPr>
          <w:rFonts w:cs="Times New Roman"/>
          <w:sz w:val="24"/>
          <w:szCs w:val="24"/>
        </w:rPr>
        <w:t xml:space="preserve">- </w:t>
      </w:r>
      <w:r w:rsidRPr="007549B9">
        <w:rPr>
          <w:rFonts w:cs="Times New Roman"/>
          <w:sz w:val="24"/>
          <w:szCs w:val="24"/>
        </w:rPr>
        <w:t xml:space="preserve"> National Off</w:t>
      </w:r>
      <w:r w:rsidR="00E25D2A">
        <w:rPr>
          <w:rFonts w:cs="Times New Roman"/>
          <w:sz w:val="24"/>
          <w:szCs w:val="24"/>
        </w:rPr>
        <w:t>icers</w:t>
      </w:r>
      <w:r w:rsidRPr="007549B9">
        <w:rPr>
          <w:rFonts w:cs="Times New Roman"/>
          <w:sz w:val="24"/>
          <w:szCs w:val="24"/>
        </w:rPr>
        <w:t xml:space="preserve">  </w:t>
      </w:r>
    </w:p>
    <w:p w:rsidR="00E25D2A" w:rsidRPr="006D2FCF" w:rsidRDefault="00E25D2A" w:rsidP="006D2FCF">
      <w:pPr>
        <w:tabs>
          <w:tab w:val="left" w:pos="7860"/>
        </w:tabs>
        <w:spacing w:after="0"/>
        <w:ind w:left="360"/>
        <w:rPr>
          <w:rFonts w:cs="Times New Roman"/>
          <w:sz w:val="24"/>
          <w:szCs w:val="24"/>
        </w:rPr>
      </w:pPr>
    </w:p>
    <w:p w:rsidR="004E1BAA" w:rsidRDefault="004E1BAA" w:rsidP="00E25D2A">
      <w:pPr>
        <w:spacing w:after="0"/>
        <w:ind w:left="360"/>
        <w:rPr>
          <w:rFonts w:cs="Times New Roman"/>
          <w:sz w:val="24"/>
          <w:szCs w:val="24"/>
        </w:rPr>
      </w:pPr>
      <w:r w:rsidRPr="00E25D2A">
        <w:rPr>
          <w:rFonts w:cs="Times New Roman"/>
          <w:sz w:val="24"/>
          <w:szCs w:val="24"/>
        </w:rPr>
        <w:t>The medallions should be worn at all meeting and in many instances the local By-Laws determine what other events the Medallion should be worn.  They should be maintained by the Officer and should not be adorn</w:t>
      </w:r>
      <w:r w:rsidR="00E25D2A">
        <w:rPr>
          <w:rFonts w:cs="Times New Roman"/>
          <w:sz w:val="24"/>
          <w:szCs w:val="24"/>
        </w:rPr>
        <w:t>ed</w:t>
      </w:r>
      <w:r w:rsidRPr="00E25D2A">
        <w:rPr>
          <w:rFonts w:cs="Times New Roman"/>
          <w:sz w:val="24"/>
          <w:szCs w:val="24"/>
        </w:rPr>
        <w:t xml:space="preserve"> with anything that will take away from or disrespect the Medallion.</w:t>
      </w:r>
    </w:p>
    <w:p w:rsidR="00F135E7" w:rsidRDefault="00F135E7" w:rsidP="00E25D2A">
      <w:pPr>
        <w:spacing w:after="0"/>
        <w:ind w:left="360"/>
        <w:rPr>
          <w:rFonts w:cs="Times New Roman"/>
          <w:sz w:val="24"/>
          <w:szCs w:val="24"/>
        </w:rPr>
      </w:pPr>
    </w:p>
    <w:p w:rsidR="00F135E7" w:rsidRDefault="00F135E7" w:rsidP="00E25D2A">
      <w:pPr>
        <w:spacing w:after="0"/>
        <w:ind w:left="360"/>
        <w:rPr>
          <w:rFonts w:cs="Times New Roman"/>
          <w:sz w:val="24"/>
          <w:szCs w:val="24"/>
        </w:rPr>
      </w:pPr>
    </w:p>
    <w:p w:rsidR="00F135E7" w:rsidRDefault="00F135E7" w:rsidP="00E25D2A">
      <w:pPr>
        <w:spacing w:after="0"/>
        <w:ind w:left="360"/>
        <w:rPr>
          <w:rFonts w:cs="Times New Roman"/>
          <w:sz w:val="24"/>
          <w:szCs w:val="24"/>
          <w:u w:val="single"/>
        </w:rPr>
      </w:pPr>
      <w:r w:rsidRPr="00F135E7">
        <w:rPr>
          <w:rFonts w:cs="Times New Roman"/>
          <w:sz w:val="24"/>
          <w:szCs w:val="24"/>
          <w:u w:val="single"/>
        </w:rPr>
        <w:t>PARADES</w:t>
      </w:r>
    </w:p>
    <w:p w:rsidR="00F135E7" w:rsidRDefault="00F135E7" w:rsidP="00E25D2A">
      <w:pPr>
        <w:spacing w:after="0"/>
        <w:ind w:left="360"/>
        <w:rPr>
          <w:rFonts w:cs="Times New Roman"/>
          <w:sz w:val="24"/>
          <w:szCs w:val="24"/>
          <w:u w:val="single"/>
        </w:rPr>
      </w:pPr>
    </w:p>
    <w:p w:rsidR="00F135E7" w:rsidRPr="00F135E7" w:rsidRDefault="00F135E7" w:rsidP="00E25D2A">
      <w:pPr>
        <w:spacing w:after="0"/>
        <w:ind w:left="360"/>
        <w:rPr>
          <w:rFonts w:cs="Times New Roman"/>
          <w:sz w:val="24"/>
          <w:szCs w:val="24"/>
        </w:rPr>
      </w:pPr>
      <w:r w:rsidRPr="00F135E7">
        <w:rPr>
          <w:rFonts w:cs="Times New Roman"/>
          <w:sz w:val="24"/>
          <w:szCs w:val="24"/>
        </w:rPr>
        <w:t>The Ladies Ancient Order of Hibernians, Inc. participates in many parades.</w:t>
      </w:r>
      <w:r>
        <w:rPr>
          <w:rFonts w:cs="Times New Roman"/>
          <w:sz w:val="24"/>
          <w:szCs w:val="24"/>
        </w:rPr>
        <w:t xml:space="preserve">  Parades are held at Convention, by the various Communities and on National Holidays.  However in March the Irish Parades are help in honor of St. Patrick.  The members participating in the parades usually wear dress that is inform.  This “uniform” identifies the Organization and allow the members to demonstrate that they are proud to be a part of their Organization.  No member of the Ladies Ancient Order of Hibernians, Inc. should ever disrespect the Order by acting inappropriately.</w:t>
      </w:r>
    </w:p>
    <w:p w:rsidR="00F135E7" w:rsidRPr="00F135E7" w:rsidRDefault="00F135E7" w:rsidP="00E25D2A">
      <w:pPr>
        <w:spacing w:after="0"/>
        <w:ind w:left="360"/>
        <w:rPr>
          <w:rFonts w:cs="Times New Roman"/>
          <w:sz w:val="24"/>
          <w:szCs w:val="24"/>
        </w:rPr>
      </w:pPr>
    </w:p>
    <w:p w:rsidR="00874CA3" w:rsidRDefault="00874CA3" w:rsidP="006D2FCF">
      <w:pPr>
        <w:spacing w:after="0"/>
        <w:jc w:val="center"/>
        <w:rPr>
          <w:rFonts w:cs="Times New Roman"/>
          <w:sz w:val="24"/>
          <w:szCs w:val="24"/>
        </w:rPr>
      </w:pPr>
    </w:p>
    <w:p w:rsidR="00874CA3" w:rsidRDefault="00874CA3" w:rsidP="006D2FCF">
      <w:pPr>
        <w:spacing w:after="0"/>
        <w:jc w:val="center"/>
        <w:rPr>
          <w:rFonts w:cs="Times New Roman"/>
          <w:sz w:val="24"/>
          <w:szCs w:val="24"/>
        </w:rPr>
      </w:pPr>
    </w:p>
    <w:p w:rsidR="00872AD2" w:rsidRDefault="006D2FCF" w:rsidP="006D2FCF">
      <w:pPr>
        <w:spacing w:after="0"/>
        <w:jc w:val="center"/>
        <w:rPr>
          <w:rFonts w:cs="Times New Roman"/>
          <w:sz w:val="24"/>
          <w:szCs w:val="24"/>
        </w:rPr>
      </w:pPr>
      <w:r>
        <w:rPr>
          <w:rFonts w:cs="Times New Roman"/>
          <w:sz w:val="24"/>
          <w:szCs w:val="24"/>
        </w:rPr>
        <w:t>CONVENTION AND SPECIAL EVENT SEATING</w:t>
      </w:r>
    </w:p>
    <w:p w:rsidR="008D56FC" w:rsidRDefault="008D56FC" w:rsidP="006D2FCF">
      <w:pPr>
        <w:spacing w:after="0"/>
        <w:jc w:val="center"/>
        <w:rPr>
          <w:rFonts w:cs="Times New Roman"/>
          <w:sz w:val="24"/>
          <w:szCs w:val="24"/>
        </w:rPr>
      </w:pPr>
    </w:p>
    <w:p w:rsidR="00874CA3" w:rsidRDefault="00874CA3" w:rsidP="006D2FCF">
      <w:pPr>
        <w:spacing w:after="0"/>
        <w:jc w:val="center"/>
        <w:rPr>
          <w:rFonts w:cs="Times New Roman"/>
          <w:sz w:val="24"/>
          <w:szCs w:val="24"/>
        </w:rPr>
      </w:pPr>
    </w:p>
    <w:p w:rsidR="008D56FC" w:rsidRDefault="008D56FC" w:rsidP="008D56FC">
      <w:pPr>
        <w:spacing w:after="0"/>
        <w:rPr>
          <w:rFonts w:cs="Times New Roman"/>
          <w:sz w:val="24"/>
          <w:szCs w:val="24"/>
        </w:rPr>
      </w:pPr>
      <w:r>
        <w:rPr>
          <w:rFonts w:cs="Times New Roman"/>
          <w:sz w:val="24"/>
          <w:szCs w:val="24"/>
        </w:rPr>
        <w:t>County and Division events should recognize any State or National Officer and Appointees in attendance.</w:t>
      </w:r>
    </w:p>
    <w:p w:rsidR="00874CA3" w:rsidRDefault="00874CA3" w:rsidP="006D2FCF">
      <w:pPr>
        <w:spacing w:after="0"/>
        <w:rPr>
          <w:rFonts w:cs="Times New Roman"/>
          <w:sz w:val="24"/>
          <w:szCs w:val="24"/>
          <w:u w:val="single"/>
        </w:rPr>
      </w:pPr>
    </w:p>
    <w:p w:rsidR="00874CA3" w:rsidRDefault="00874CA3" w:rsidP="006D2FCF">
      <w:pPr>
        <w:spacing w:after="0"/>
        <w:rPr>
          <w:rFonts w:cs="Times New Roman"/>
          <w:sz w:val="24"/>
          <w:szCs w:val="24"/>
          <w:u w:val="single"/>
        </w:rPr>
      </w:pPr>
    </w:p>
    <w:p w:rsidR="006D2FCF" w:rsidRDefault="006D2FCF" w:rsidP="006D2FCF">
      <w:pPr>
        <w:spacing w:after="0"/>
        <w:rPr>
          <w:rFonts w:cs="Times New Roman"/>
          <w:sz w:val="24"/>
          <w:szCs w:val="24"/>
          <w:u w:val="single"/>
        </w:rPr>
      </w:pPr>
      <w:r>
        <w:rPr>
          <w:rFonts w:cs="Times New Roman"/>
          <w:sz w:val="24"/>
          <w:szCs w:val="24"/>
          <w:u w:val="single"/>
        </w:rPr>
        <w:t>THE DAIS</w:t>
      </w:r>
    </w:p>
    <w:p w:rsidR="006D2FCF" w:rsidRDefault="006D2FCF" w:rsidP="006D2FCF">
      <w:pPr>
        <w:spacing w:after="0"/>
        <w:rPr>
          <w:rFonts w:cs="Times New Roman"/>
          <w:sz w:val="24"/>
          <w:szCs w:val="24"/>
          <w:u w:val="single"/>
        </w:rPr>
      </w:pPr>
    </w:p>
    <w:p w:rsidR="006D2FCF" w:rsidRDefault="006D2FCF" w:rsidP="006D2FCF">
      <w:pPr>
        <w:spacing w:after="0"/>
        <w:rPr>
          <w:rFonts w:cs="Times New Roman"/>
          <w:sz w:val="24"/>
          <w:szCs w:val="24"/>
        </w:rPr>
      </w:pPr>
      <w:r>
        <w:rPr>
          <w:rFonts w:cs="Times New Roman"/>
          <w:sz w:val="24"/>
          <w:szCs w:val="24"/>
        </w:rPr>
        <w:t>The Dais are the raised seats and are usually reserved for the top State Officers, Priests, Masters of Ceremony, and on some occasions, award winners and guest speakers.</w:t>
      </w:r>
    </w:p>
    <w:p w:rsidR="006D2FCF" w:rsidRDefault="006D2FCF" w:rsidP="006D2FCF">
      <w:pPr>
        <w:spacing w:after="0"/>
        <w:rPr>
          <w:rFonts w:cs="Times New Roman"/>
          <w:sz w:val="24"/>
          <w:szCs w:val="24"/>
        </w:rPr>
      </w:pPr>
    </w:p>
    <w:p w:rsidR="00874CA3" w:rsidRDefault="00874CA3" w:rsidP="006D2FCF">
      <w:pPr>
        <w:spacing w:after="0"/>
        <w:rPr>
          <w:rFonts w:cs="Times New Roman"/>
          <w:sz w:val="24"/>
          <w:szCs w:val="24"/>
        </w:rPr>
      </w:pPr>
    </w:p>
    <w:p w:rsidR="006D2FCF" w:rsidRDefault="006D2FCF" w:rsidP="006D2FCF">
      <w:pPr>
        <w:spacing w:after="0"/>
        <w:rPr>
          <w:rFonts w:cs="Times New Roman"/>
          <w:sz w:val="24"/>
          <w:szCs w:val="24"/>
          <w:u w:val="single"/>
        </w:rPr>
      </w:pPr>
      <w:r>
        <w:rPr>
          <w:rFonts w:cs="Times New Roman"/>
          <w:sz w:val="24"/>
          <w:szCs w:val="24"/>
          <w:u w:val="single"/>
        </w:rPr>
        <w:t>FRIDAY NIGHTS AWARD DINNER</w:t>
      </w:r>
    </w:p>
    <w:p w:rsidR="006D2FCF" w:rsidRDefault="006D2FCF" w:rsidP="006D2FCF">
      <w:pPr>
        <w:spacing w:after="0"/>
        <w:rPr>
          <w:rFonts w:cs="Times New Roman"/>
          <w:sz w:val="24"/>
          <w:szCs w:val="24"/>
          <w:u w:val="single"/>
        </w:rPr>
      </w:pPr>
    </w:p>
    <w:p w:rsidR="006D2FCF" w:rsidRDefault="006D2FCF" w:rsidP="006D2FCF">
      <w:pPr>
        <w:spacing w:after="0"/>
        <w:rPr>
          <w:rFonts w:cs="Times New Roman"/>
          <w:sz w:val="24"/>
          <w:szCs w:val="24"/>
        </w:rPr>
      </w:pPr>
      <w:r>
        <w:rPr>
          <w:rFonts w:cs="Times New Roman"/>
          <w:sz w:val="24"/>
          <w:szCs w:val="24"/>
        </w:rPr>
        <w:t xml:space="preserve">The upper dais should include the State President, Vice-President with escorts, </w:t>
      </w:r>
      <w:r w:rsidR="008D56FC">
        <w:rPr>
          <w:rFonts w:cs="Times New Roman"/>
          <w:sz w:val="24"/>
          <w:szCs w:val="24"/>
        </w:rPr>
        <w:t>Priest</w:t>
      </w:r>
      <w:r>
        <w:rPr>
          <w:rFonts w:cs="Times New Roman"/>
          <w:sz w:val="24"/>
          <w:szCs w:val="24"/>
        </w:rPr>
        <w:t>, Master of Ceremony and guest speaker. The lower dais should include Secretaries, Treasurers and local Convention Chairs all with escorts.</w:t>
      </w:r>
    </w:p>
    <w:p w:rsidR="006D2FCF" w:rsidRDefault="006D2FCF" w:rsidP="006D2FCF">
      <w:pPr>
        <w:spacing w:after="0"/>
        <w:rPr>
          <w:rFonts w:cs="Times New Roman"/>
          <w:sz w:val="24"/>
          <w:szCs w:val="24"/>
        </w:rPr>
      </w:pPr>
    </w:p>
    <w:p w:rsidR="006D2FCF" w:rsidRDefault="006D2FCF" w:rsidP="006D2FCF">
      <w:pPr>
        <w:pStyle w:val="ListParagraph"/>
        <w:numPr>
          <w:ilvl w:val="0"/>
          <w:numId w:val="10"/>
        </w:numPr>
        <w:spacing w:after="0"/>
        <w:rPr>
          <w:rFonts w:cs="Times New Roman"/>
          <w:sz w:val="24"/>
          <w:szCs w:val="24"/>
        </w:rPr>
      </w:pPr>
      <w:r w:rsidRPr="006D2FCF">
        <w:rPr>
          <w:rFonts w:cs="Times New Roman"/>
          <w:sz w:val="24"/>
          <w:szCs w:val="24"/>
        </w:rPr>
        <w:t xml:space="preserve">The first </w:t>
      </w:r>
      <w:r w:rsidR="00F17613">
        <w:rPr>
          <w:rFonts w:cs="Times New Roman"/>
          <w:sz w:val="24"/>
          <w:szCs w:val="24"/>
        </w:rPr>
        <w:t xml:space="preserve">set of </w:t>
      </w:r>
      <w:r w:rsidRPr="006D2FCF">
        <w:rPr>
          <w:rFonts w:cs="Times New Roman"/>
          <w:sz w:val="24"/>
          <w:szCs w:val="24"/>
        </w:rPr>
        <w:t xml:space="preserve">tables must always be the National Board members attending with LAOH and AOH mixed (usually consisting of two tables because we have NYS Past National Presidents on both sides). </w:t>
      </w:r>
    </w:p>
    <w:p w:rsidR="00F17613" w:rsidRDefault="00F17613" w:rsidP="006D2FCF">
      <w:pPr>
        <w:pStyle w:val="ListParagraph"/>
        <w:numPr>
          <w:ilvl w:val="0"/>
          <w:numId w:val="10"/>
        </w:numPr>
        <w:spacing w:after="0"/>
        <w:rPr>
          <w:rFonts w:cs="Times New Roman"/>
          <w:sz w:val="24"/>
          <w:szCs w:val="24"/>
        </w:rPr>
      </w:pPr>
      <w:r>
        <w:rPr>
          <w:rFonts w:cs="Times New Roman"/>
          <w:sz w:val="24"/>
          <w:szCs w:val="24"/>
        </w:rPr>
        <w:t>Th</w:t>
      </w:r>
      <w:r w:rsidR="006D2FCF">
        <w:rPr>
          <w:rFonts w:cs="Times New Roman"/>
          <w:sz w:val="24"/>
          <w:szCs w:val="24"/>
        </w:rPr>
        <w:t xml:space="preserve">e </w:t>
      </w:r>
      <w:r>
        <w:rPr>
          <w:rFonts w:cs="Times New Roman"/>
          <w:sz w:val="24"/>
          <w:szCs w:val="24"/>
        </w:rPr>
        <w:t>second set of tables is for</w:t>
      </w:r>
      <w:r w:rsidR="006D2FCF">
        <w:rPr>
          <w:rFonts w:cs="Times New Roman"/>
          <w:sz w:val="24"/>
          <w:szCs w:val="24"/>
        </w:rPr>
        <w:t xml:space="preserve"> the NYS LAOH &amp; AO</w:t>
      </w:r>
      <w:r>
        <w:rPr>
          <w:rFonts w:cs="Times New Roman"/>
          <w:sz w:val="24"/>
          <w:szCs w:val="24"/>
        </w:rPr>
        <w:t>H</w:t>
      </w:r>
      <w:r w:rsidR="006D2FCF">
        <w:rPr>
          <w:rFonts w:cs="Times New Roman"/>
          <w:sz w:val="24"/>
          <w:szCs w:val="24"/>
        </w:rPr>
        <w:t xml:space="preserve"> Officers and Directors</w:t>
      </w:r>
      <w:r>
        <w:rPr>
          <w:rFonts w:cs="Times New Roman"/>
          <w:sz w:val="24"/>
          <w:szCs w:val="24"/>
        </w:rPr>
        <w:t xml:space="preserve"> (including NYS Past Presidents and guests)</w:t>
      </w:r>
      <w:r w:rsidR="006D2FCF">
        <w:rPr>
          <w:rFonts w:cs="Times New Roman"/>
          <w:sz w:val="24"/>
          <w:szCs w:val="24"/>
        </w:rPr>
        <w:t>.</w:t>
      </w:r>
    </w:p>
    <w:p w:rsidR="006D2FCF" w:rsidRDefault="00F17613" w:rsidP="006D2FCF">
      <w:pPr>
        <w:pStyle w:val="ListParagraph"/>
        <w:numPr>
          <w:ilvl w:val="0"/>
          <w:numId w:val="10"/>
        </w:numPr>
        <w:spacing w:after="0"/>
        <w:rPr>
          <w:rFonts w:cs="Times New Roman"/>
          <w:sz w:val="24"/>
          <w:szCs w:val="24"/>
        </w:rPr>
      </w:pPr>
      <w:r>
        <w:rPr>
          <w:rFonts w:cs="Times New Roman"/>
          <w:sz w:val="24"/>
          <w:szCs w:val="24"/>
        </w:rPr>
        <w:t>The third set of tables is for the State LAOH and AOH Appointees and guests.</w:t>
      </w:r>
    </w:p>
    <w:p w:rsidR="00F17613" w:rsidRDefault="00F17613" w:rsidP="006D2FCF">
      <w:pPr>
        <w:pStyle w:val="ListParagraph"/>
        <w:numPr>
          <w:ilvl w:val="0"/>
          <w:numId w:val="10"/>
        </w:numPr>
        <w:spacing w:after="0"/>
        <w:rPr>
          <w:rFonts w:cs="Times New Roman"/>
          <w:sz w:val="24"/>
          <w:szCs w:val="24"/>
        </w:rPr>
      </w:pPr>
      <w:r>
        <w:rPr>
          <w:rFonts w:cs="Times New Roman"/>
          <w:sz w:val="24"/>
          <w:szCs w:val="24"/>
        </w:rPr>
        <w:t>The fourth set of tables is for the current LAOH and AOH County Members and guests.</w:t>
      </w:r>
    </w:p>
    <w:p w:rsidR="00F17613" w:rsidRDefault="00F17613" w:rsidP="006D2FCF">
      <w:pPr>
        <w:pStyle w:val="ListParagraph"/>
        <w:numPr>
          <w:ilvl w:val="0"/>
          <w:numId w:val="10"/>
        </w:numPr>
        <w:spacing w:after="0"/>
        <w:rPr>
          <w:rFonts w:cs="Times New Roman"/>
          <w:sz w:val="24"/>
          <w:szCs w:val="24"/>
        </w:rPr>
      </w:pPr>
      <w:r>
        <w:rPr>
          <w:rFonts w:cs="Times New Roman"/>
          <w:sz w:val="24"/>
          <w:szCs w:val="24"/>
        </w:rPr>
        <w:t>The fifth set of tables is for the local Committee’s County Members.</w:t>
      </w:r>
    </w:p>
    <w:p w:rsidR="00F17613" w:rsidRDefault="00F17613" w:rsidP="006D2FCF">
      <w:pPr>
        <w:pStyle w:val="ListParagraph"/>
        <w:numPr>
          <w:ilvl w:val="0"/>
          <w:numId w:val="10"/>
        </w:numPr>
        <w:spacing w:after="0"/>
        <w:rPr>
          <w:rFonts w:cs="Times New Roman"/>
          <w:sz w:val="24"/>
          <w:szCs w:val="24"/>
        </w:rPr>
      </w:pPr>
      <w:r>
        <w:rPr>
          <w:rFonts w:cs="Times New Roman"/>
          <w:sz w:val="24"/>
          <w:szCs w:val="24"/>
        </w:rPr>
        <w:t>The sixth set of tables is for the award winner’s County.</w:t>
      </w:r>
    </w:p>
    <w:p w:rsidR="00F17613" w:rsidRDefault="00F17613" w:rsidP="006D2FCF">
      <w:pPr>
        <w:pStyle w:val="ListParagraph"/>
        <w:numPr>
          <w:ilvl w:val="0"/>
          <w:numId w:val="10"/>
        </w:numPr>
        <w:spacing w:after="0"/>
        <w:rPr>
          <w:rFonts w:cs="Times New Roman"/>
          <w:sz w:val="24"/>
          <w:szCs w:val="24"/>
        </w:rPr>
      </w:pPr>
      <w:r>
        <w:rPr>
          <w:rFonts w:cs="Times New Roman"/>
          <w:sz w:val="24"/>
          <w:szCs w:val="24"/>
        </w:rPr>
        <w:t>Then the remaining guests by County A-W</w:t>
      </w:r>
    </w:p>
    <w:p w:rsidR="00F17613" w:rsidRDefault="00F17613" w:rsidP="00F17613">
      <w:pPr>
        <w:spacing w:after="0"/>
        <w:rPr>
          <w:rFonts w:cs="Times New Roman"/>
          <w:sz w:val="24"/>
          <w:szCs w:val="24"/>
        </w:rPr>
      </w:pPr>
    </w:p>
    <w:p w:rsidR="00F17613" w:rsidRDefault="00F17613" w:rsidP="00F17613">
      <w:pPr>
        <w:spacing w:after="0"/>
        <w:rPr>
          <w:rFonts w:cs="Times New Roman"/>
          <w:sz w:val="24"/>
          <w:szCs w:val="24"/>
        </w:rPr>
      </w:pPr>
    </w:p>
    <w:p w:rsidR="00F17613" w:rsidRDefault="00F17613" w:rsidP="00F17613">
      <w:pPr>
        <w:spacing w:after="0"/>
        <w:rPr>
          <w:rFonts w:cs="Times New Roman"/>
          <w:sz w:val="24"/>
          <w:szCs w:val="24"/>
          <w:u w:val="single"/>
        </w:rPr>
      </w:pPr>
      <w:r>
        <w:rPr>
          <w:rFonts w:cs="Times New Roman"/>
          <w:sz w:val="24"/>
          <w:szCs w:val="24"/>
          <w:u w:val="single"/>
        </w:rPr>
        <w:t>SATUR</w:t>
      </w:r>
      <w:r w:rsidR="00874CA3">
        <w:rPr>
          <w:rFonts w:cs="Times New Roman"/>
          <w:sz w:val="24"/>
          <w:szCs w:val="24"/>
          <w:u w:val="single"/>
        </w:rPr>
        <w:t>D</w:t>
      </w:r>
      <w:r>
        <w:rPr>
          <w:rFonts w:cs="Times New Roman"/>
          <w:sz w:val="24"/>
          <w:szCs w:val="24"/>
          <w:u w:val="single"/>
        </w:rPr>
        <w:t>AY NIGHTS AWARD DINNER</w:t>
      </w:r>
    </w:p>
    <w:p w:rsidR="00F17613" w:rsidRDefault="00F17613" w:rsidP="00F17613">
      <w:pPr>
        <w:spacing w:after="0"/>
        <w:rPr>
          <w:rFonts w:cs="Times New Roman"/>
          <w:sz w:val="24"/>
          <w:szCs w:val="24"/>
          <w:u w:val="single"/>
        </w:rPr>
      </w:pPr>
    </w:p>
    <w:p w:rsidR="00F17613" w:rsidRDefault="00F17613" w:rsidP="00F17613">
      <w:pPr>
        <w:spacing w:after="0"/>
        <w:rPr>
          <w:rFonts w:cs="Times New Roman"/>
          <w:sz w:val="24"/>
          <w:szCs w:val="24"/>
        </w:rPr>
      </w:pPr>
      <w:r>
        <w:rPr>
          <w:rFonts w:cs="Times New Roman"/>
          <w:sz w:val="24"/>
          <w:szCs w:val="24"/>
        </w:rPr>
        <w:t>The upper dais should include the Immediate and New State Presidents, Vice-Presidents with escorts, Chaplains, Master of Ceremony and guest speaker. The lower dais should include the new Secretaries and Treasurers with escorts.</w:t>
      </w:r>
    </w:p>
    <w:p w:rsidR="00F17613" w:rsidRDefault="00F17613" w:rsidP="00F17613">
      <w:pPr>
        <w:spacing w:after="0"/>
        <w:rPr>
          <w:rFonts w:cs="Times New Roman"/>
          <w:sz w:val="24"/>
          <w:szCs w:val="24"/>
        </w:rPr>
      </w:pPr>
    </w:p>
    <w:p w:rsidR="00F17613" w:rsidRDefault="00F17613" w:rsidP="00F17613">
      <w:pPr>
        <w:pStyle w:val="ListParagraph"/>
        <w:numPr>
          <w:ilvl w:val="0"/>
          <w:numId w:val="10"/>
        </w:numPr>
        <w:spacing w:after="0"/>
        <w:rPr>
          <w:rFonts w:cs="Times New Roman"/>
          <w:sz w:val="24"/>
          <w:szCs w:val="24"/>
        </w:rPr>
      </w:pPr>
      <w:r w:rsidRPr="006D2FCF">
        <w:rPr>
          <w:rFonts w:cs="Times New Roman"/>
          <w:sz w:val="24"/>
          <w:szCs w:val="24"/>
        </w:rPr>
        <w:t xml:space="preserve">The first </w:t>
      </w:r>
      <w:r>
        <w:rPr>
          <w:rFonts w:cs="Times New Roman"/>
          <w:sz w:val="24"/>
          <w:szCs w:val="24"/>
        </w:rPr>
        <w:t xml:space="preserve">set of </w:t>
      </w:r>
      <w:r w:rsidRPr="006D2FCF">
        <w:rPr>
          <w:rFonts w:cs="Times New Roman"/>
          <w:sz w:val="24"/>
          <w:szCs w:val="24"/>
        </w:rPr>
        <w:t xml:space="preserve">tables must always be the National Board members attending with LAOH and AOH mixed (usually consisting of two tables because we have NYS Past National Presidents on both sides). </w:t>
      </w:r>
    </w:p>
    <w:p w:rsidR="00F17613" w:rsidRDefault="00F17613" w:rsidP="00F17613">
      <w:pPr>
        <w:pStyle w:val="ListParagraph"/>
        <w:numPr>
          <w:ilvl w:val="0"/>
          <w:numId w:val="10"/>
        </w:numPr>
        <w:spacing w:after="0"/>
        <w:rPr>
          <w:rFonts w:cs="Times New Roman"/>
          <w:sz w:val="24"/>
          <w:szCs w:val="24"/>
        </w:rPr>
      </w:pPr>
      <w:r>
        <w:rPr>
          <w:rFonts w:cs="Times New Roman"/>
          <w:sz w:val="24"/>
          <w:szCs w:val="24"/>
        </w:rPr>
        <w:t>The second set of tables is for the newly elected NYS LAOH &amp; AOH Officers and Directors (including NYS Past Presidents and guests).</w:t>
      </w:r>
    </w:p>
    <w:p w:rsidR="00F17613" w:rsidRDefault="00F17613" w:rsidP="00F17613">
      <w:pPr>
        <w:pStyle w:val="ListParagraph"/>
        <w:numPr>
          <w:ilvl w:val="0"/>
          <w:numId w:val="10"/>
        </w:numPr>
        <w:spacing w:after="0"/>
        <w:rPr>
          <w:rFonts w:cs="Times New Roman"/>
          <w:sz w:val="24"/>
          <w:szCs w:val="24"/>
        </w:rPr>
      </w:pPr>
      <w:r>
        <w:rPr>
          <w:rFonts w:cs="Times New Roman"/>
          <w:sz w:val="24"/>
          <w:szCs w:val="24"/>
        </w:rPr>
        <w:t>The third set of tables is for the newly appointed State LAOH and AOH Appointees and guests.</w:t>
      </w:r>
    </w:p>
    <w:p w:rsidR="00F17613" w:rsidRDefault="00F17613" w:rsidP="00F17613">
      <w:pPr>
        <w:pStyle w:val="ListParagraph"/>
        <w:numPr>
          <w:ilvl w:val="0"/>
          <w:numId w:val="10"/>
        </w:numPr>
        <w:spacing w:after="0"/>
        <w:rPr>
          <w:rFonts w:cs="Times New Roman"/>
          <w:sz w:val="24"/>
          <w:szCs w:val="24"/>
        </w:rPr>
      </w:pPr>
      <w:r>
        <w:rPr>
          <w:rFonts w:cs="Times New Roman"/>
          <w:sz w:val="24"/>
          <w:szCs w:val="24"/>
        </w:rPr>
        <w:t>The fourth set of tables is for the newly elected LAOH and AOH County Members and guests.</w:t>
      </w:r>
    </w:p>
    <w:p w:rsidR="00F17613" w:rsidRDefault="00F17613" w:rsidP="00F17613">
      <w:pPr>
        <w:pStyle w:val="ListParagraph"/>
        <w:numPr>
          <w:ilvl w:val="0"/>
          <w:numId w:val="10"/>
        </w:numPr>
        <w:spacing w:after="0"/>
        <w:rPr>
          <w:rFonts w:cs="Times New Roman"/>
          <w:sz w:val="24"/>
          <w:szCs w:val="24"/>
        </w:rPr>
      </w:pPr>
      <w:r>
        <w:rPr>
          <w:rFonts w:cs="Times New Roman"/>
          <w:sz w:val="24"/>
          <w:szCs w:val="24"/>
        </w:rPr>
        <w:t>Then the remaining guests by County A-W</w:t>
      </w:r>
    </w:p>
    <w:p w:rsidR="00105EC9" w:rsidRDefault="00105EC9" w:rsidP="00F17613">
      <w:pPr>
        <w:pStyle w:val="ListParagraph"/>
        <w:spacing w:after="0"/>
        <w:ind w:left="0"/>
        <w:rPr>
          <w:rFonts w:cs="Times New Roman"/>
          <w:sz w:val="24"/>
          <w:szCs w:val="24"/>
        </w:rPr>
      </w:pPr>
    </w:p>
    <w:p w:rsidR="00F135E7" w:rsidRDefault="00F135E7" w:rsidP="00F17613">
      <w:pPr>
        <w:pStyle w:val="ListParagraph"/>
        <w:spacing w:after="0"/>
        <w:ind w:left="0"/>
        <w:rPr>
          <w:rFonts w:cs="Times New Roman"/>
          <w:sz w:val="24"/>
          <w:szCs w:val="24"/>
        </w:rPr>
      </w:pPr>
    </w:p>
    <w:p w:rsidR="00874CA3" w:rsidRPr="007549B9" w:rsidRDefault="00874CA3" w:rsidP="00F17613">
      <w:pPr>
        <w:pStyle w:val="ListParagraph"/>
        <w:spacing w:after="0"/>
        <w:ind w:left="0"/>
        <w:rPr>
          <w:rFonts w:cs="Times New Roman"/>
          <w:sz w:val="24"/>
          <w:szCs w:val="24"/>
        </w:rPr>
      </w:pPr>
    </w:p>
    <w:p w:rsidR="001667A9" w:rsidRPr="000F2B9A" w:rsidRDefault="001667A9" w:rsidP="001667A9">
      <w:pPr>
        <w:spacing w:after="0"/>
        <w:jc w:val="center"/>
        <w:rPr>
          <w:rFonts w:cs="Times New Roman"/>
          <w:color w:val="FF0000"/>
          <w:sz w:val="24"/>
          <w:szCs w:val="24"/>
        </w:rPr>
      </w:pPr>
      <w:r w:rsidRPr="007549B9">
        <w:rPr>
          <w:rFonts w:cs="Times New Roman"/>
          <w:sz w:val="24"/>
          <w:szCs w:val="24"/>
        </w:rPr>
        <w:t>CITIZENSHIP</w:t>
      </w:r>
      <w:r>
        <w:rPr>
          <w:rFonts w:cs="Times New Roman"/>
          <w:sz w:val="24"/>
          <w:szCs w:val="24"/>
        </w:rPr>
        <w:t xml:space="preserve">  </w:t>
      </w:r>
    </w:p>
    <w:p w:rsidR="001667A9" w:rsidRPr="007549B9" w:rsidRDefault="001667A9" w:rsidP="001667A9">
      <w:pPr>
        <w:spacing w:after="0"/>
        <w:jc w:val="center"/>
        <w:rPr>
          <w:rFonts w:cs="Times New Roman"/>
          <w:sz w:val="24"/>
          <w:szCs w:val="24"/>
        </w:rPr>
      </w:pPr>
    </w:p>
    <w:p w:rsidR="001667A9" w:rsidRPr="007549B9" w:rsidRDefault="001667A9" w:rsidP="001667A9">
      <w:pPr>
        <w:spacing w:after="0"/>
        <w:rPr>
          <w:rFonts w:cs="Times New Roman"/>
          <w:sz w:val="24"/>
          <w:szCs w:val="24"/>
          <w:u w:val="single"/>
        </w:rPr>
      </w:pPr>
      <w:r w:rsidRPr="007549B9">
        <w:rPr>
          <w:rFonts w:cs="Times New Roman"/>
          <w:sz w:val="24"/>
          <w:szCs w:val="24"/>
          <w:u w:val="single"/>
        </w:rPr>
        <w:t>FLAG ETIQUETTE</w:t>
      </w:r>
    </w:p>
    <w:p w:rsidR="001667A9" w:rsidRPr="007549B9" w:rsidRDefault="001667A9" w:rsidP="001667A9">
      <w:pPr>
        <w:spacing w:after="0"/>
        <w:rPr>
          <w:rFonts w:cs="Times New Roman"/>
          <w:sz w:val="24"/>
          <w:szCs w:val="24"/>
          <w:u w:val="single"/>
        </w:rPr>
      </w:pP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of the United State of America must always be treated with care and respect.</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When the flag is flow with another Country’s Flag, the American Flag holds a place of prominence.</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of the USA should never be worn as clothing (shirts, bandanas).</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if displayed flat on a speaker’s platform should always be displayed above and behind the speaker.</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if staffed on the Speaker’s platform should hold the position of superior prominence in advance of the audience and at the position of honor at the Celebrant or Speaker’s right (to the left of the audience).</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must be lighted at all times either by sunlight or appropriate light source.</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be flow in fair weather unless the flag is designated for in inclement weather.</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never be dipped to any person or thing.</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never be used for advertisement purposes.  No advertisement should be attached to the staff.</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not be used as a costume or part of an athletic uniform.</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may be used on a patch of Military Personnel, Firefighter, Police Officer and members of patriotic organizations.</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never have any attachments of any kind attached to it.</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never be used for receiving, carrying, holding or delivering anything.</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When the flag is lowered, no part of it should touch the ground.</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be stored neatly and ceremoniously.</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The flag should be cleaned and mended as necessary.</w:t>
      </w:r>
    </w:p>
    <w:p w:rsidR="001667A9" w:rsidRPr="007549B9" w:rsidRDefault="001667A9" w:rsidP="001667A9">
      <w:pPr>
        <w:pStyle w:val="ListParagraph"/>
        <w:numPr>
          <w:ilvl w:val="0"/>
          <w:numId w:val="2"/>
        </w:numPr>
        <w:spacing w:after="0"/>
        <w:rPr>
          <w:rFonts w:cs="Times New Roman"/>
          <w:sz w:val="24"/>
          <w:szCs w:val="24"/>
        </w:rPr>
      </w:pPr>
      <w:r w:rsidRPr="007549B9">
        <w:rPr>
          <w:rFonts w:cs="Times New Roman"/>
          <w:sz w:val="24"/>
          <w:szCs w:val="24"/>
        </w:rPr>
        <w:t>When the flag is so worn, it should no longer be displayed and should be destroyed ceremoniously. i.e. Veteran’s Groups</w:t>
      </w:r>
    </w:p>
    <w:p w:rsidR="001667A9" w:rsidRPr="007549B9" w:rsidRDefault="001667A9" w:rsidP="001667A9">
      <w:pPr>
        <w:spacing w:after="0"/>
        <w:rPr>
          <w:rFonts w:cs="Times New Roman"/>
          <w:sz w:val="24"/>
          <w:szCs w:val="24"/>
        </w:rPr>
      </w:pPr>
    </w:p>
    <w:p w:rsidR="001667A9" w:rsidRPr="007549B9" w:rsidRDefault="001667A9" w:rsidP="001667A9">
      <w:pPr>
        <w:spacing w:after="0"/>
        <w:rPr>
          <w:rFonts w:cs="Times New Roman"/>
          <w:sz w:val="24"/>
          <w:szCs w:val="24"/>
          <w:u w:val="single"/>
        </w:rPr>
      </w:pPr>
      <w:r w:rsidRPr="007549B9">
        <w:rPr>
          <w:rFonts w:cs="Times New Roman"/>
          <w:sz w:val="24"/>
          <w:szCs w:val="24"/>
          <w:u w:val="single"/>
        </w:rPr>
        <w:t xml:space="preserve">NATIONAL ANTHEM </w:t>
      </w:r>
    </w:p>
    <w:p w:rsidR="001667A9" w:rsidRPr="007549B9" w:rsidRDefault="001667A9" w:rsidP="001667A9">
      <w:pPr>
        <w:spacing w:after="0"/>
        <w:ind w:firstLine="360"/>
        <w:rPr>
          <w:rFonts w:cs="Times New Roman"/>
          <w:sz w:val="24"/>
          <w:szCs w:val="24"/>
        </w:rPr>
      </w:pPr>
      <w:r w:rsidRPr="007549B9">
        <w:rPr>
          <w:rFonts w:cs="Times New Roman"/>
          <w:sz w:val="24"/>
          <w:szCs w:val="24"/>
        </w:rPr>
        <w:t>Star Spangled Banner</w:t>
      </w:r>
    </w:p>
    <w:p w:rsidR="001667A9" w:rsidRPr="007549B9" w:rsidRDefault="001667A9" w:rsidP="001667A9">
      <w:pPr>
        <w:spacing w:after="0"/>
        <w:ind w:firstLine="360"/>
        <w:rPr>
          <w:rFonts w:cs="Times New Roman"/>
          <w:sz w:val="24"/>
          <w:szCs w:val="24"/>
        </w:rPr>
      </w:pP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During the rendition of the National Anthem when the Flag is displayed all present should stand at attention, face the flag with the right hand over the heart.</w:t>
      </w: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Men not in uniform should remove their headdress with their right hand and hold it at their left shoulder, with the right hand over their heart.</w:t>
      </w: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Persons in uniform should render the military salute at the first note of the anthem and retain this position until the last note.</w:t>
      </w: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When the flag is not displayed those present should face toward the music and act in the same manner they would if the flag was displayed.</w:t>
      </w: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When two anthems are being sung the Star</w:t>
      </w:r>
      <w:r w:rsidR="008D56FC">
        <w:rPr>
          <w:rFonts w:cs="Times New Roman"/>
          <w:sz w:val="24"/>
          <w:szCs w:val="24"/>
        </w:rPr>
        <w:t xml:space="preserve"> Spangled Banner is sung last in </w:t>
      </w:r>
      <w:r w:rsidRPr="007549B9">
        <w:rPr>
          <w:rFonts w:cs="Times New Roman"/>
          <w:sz w:val="24"/>
          <w:szCs w:val="24"/>
        </w:rPr>
        <w:t>a position of prominence.</w:t>
      </w: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It is considered to be disrespectful (unless there is a good reason) to sit during the Star Spangled Banner and other Patriotic Songs.</w:t>
      </w:r>
    </w:p>
    <w:p w:rsidR="001667A9" w:rsidRPr="007549B9" w:rsidRDefault="001667A9" w:rsidP="001667A9">
      <w:pPr>
        <w:pStyle w:val="ListParagraph"/>
        <w:numPr>
          <w:ilvl w:val="0"/>
          <w:numId w:val="3"/>
        </w:numPr>
        <w:spacing w:after="0"/>
        <w:rPr>
          <w:rFonts w:cs="Times New Roman"/>
          <w:sz w:val="24"/>
          <w:szCs w:val="24"/>
        </w:rPr>
      </w:pPr>
      <w:r w:rsidRPr="007549B9">
        <w:rPr>
          <w:rFonts w:cs="Times New Roman"/>
          <w:sz w:val="24"/>
          <w:szCs w:val="24"/>
        </w:rPr>
        <w:t>There should be no talking or laughing during the rendition.</w:t>
      </w:r>
    </w:p>
    <w:p w:rsidR="001667A9" w:rsidRPr="007549B9" w:rsidRDefault="001667A9" w:rsidP="001667A9">
      <w:pPr>
        <w:pStyle w:val="ListParagraph"/>
        <w:spacing w:after="0"/>
        <w:rPr>
          <w:rFonts w:cs="Times New Roman"/>
          <w:sz w:val="24"/>
          <w:szCs w:val="24"/>
        </w:rPr>
      </w:pPr>
    </w:p>
    <w:p w:rsidR="001667A9" w:rsidRPr="007549B9" w:rsidRDefault="001667A9" w:rsidP="001667A9">
      <w:pPr>
        <w:spacing w:after="0"/>
        <w:rPr>
          <w:rFonts w:cs="Times New Roman"/>
          <w:sz w:val="24"/>
          <w:szCs w:val="24"/>
        </w:rPr>
      </w:pPr>
    </w:p>
    <w:p w:rsidR="001667A9" w:rsidRPr="007549B9" w:rsidRDefault="001667A9" w:rsidP="001667A9">
      <w:pPr>
        <w:spacing w:after="0"/>
        <w:rPr>
          <w:rFonts w:cs="Times New Roman"/>
          <w:sz w:val="24"/>
          <w:szCs w:val="24"/>
          <w:u w:val="single"/>
        </w:rPr>
      </w:pPr>
      <w:r w:rsidRPr="007549B9">
        <w:rPr>
          <w:rFonts w:cs="Times New Roman"/>
          <w:sz w:val="24"/>
          <w:szCs w:val="24"/>
          <w:u w:val="single"/>
        </w:rPr>
        <w:t>THE PLEDGE OF ALLEGIANCE</w:t>
      </w:r>
    </w:p>
    <w:p w:rsidR="001667A9" w:rsidRPr="007549B9" w:rsidRDefault="001667A9" w:rsidP="001667A9">
      <w:pPr>
        <w:spacing w:after="0"/>
        <w:rPr>
          <w:rFonts w:cs="Times New Roman"/>
          <w:sz w:val="24"/>
          <w:szCs w:val="24"/>
          <w:u w:val="single"/>
        </w:rPr>
      </w:pPr>
    </w:p>
    <w:p w:rsidR="001667A9" w:rsidRPr="007549B9" w:rsidRDefault="001667A9" w:rsidP="001667A9">
      <w:pPr>
        <w:pStyle w:val="ListParagraph"/>
        <w:numPr>
          <w:ilvl w:val="0"/>
          <w:numId w:val="4"/>
        </w:numPr>
        <w:spacing w:after="0"/>
        <w:rPr>
          <w:rFonts w:cs="Times New Roman"/>
          <w:sz w:val="24"/>
          <w:szCs w:val="24"/>
        </w:rPr>
      </w:pPr>
      <w:r w:rsidRPr="007549B9">
        <w:rPr>
          <w:rFonts w:cs="Times New Roman"/>
          <w:sz w:val="24"/>
          <w:szCs w:val="24"/>
        </w:rPr>
        <w:t>The Pledge of Allegiance is said at all meetings of the Ladies Ancient Order of Hibernian, Inc.</w:t>
      </w:r>
    </w:p>
    <w:p w:rsidR="001667A9" w:rsidRPr="007549B9" w:rsidRDefault="001667A9" w:rsidP="001667A9">
      <w:pPr>
        <w:pStyle w:val="ListParagraph"/>
        <w:numPr>
          <w:ilvl w:val="0"/>
          <w:numId w:val="4"/>
        </w:numPr>
        <w:spacing w:after="0"/>
        <w:rPr>
          <w:rFonts w:cs="Times New Roman"/>
          <w:sz w:val="24"/>
          <w:szCs w:val="24"/>
        </w:rPr>
      </w:pPr>
      <w:r w:rsidRPr="007549B9">
        <w:rPr>
          <w:rFonts w:cs="Times New Roman"/>
          <w:sz w:val="24"/>
          <w:szCs w:val="24"/>
        </w:rPr>
        <w:t>Those in attendance should look towards the flag; place their right hand over their hearts, and speak in one voice.</w:t>
      </w:r>
    </w:p>
    <w:p w:rsidR="001667A9" w:rsidRPr="007549B9" w:rsidRDefault="001667A9" w:rsidP="001667A9">
      <w:pPr>
        <w:spacing w:after="0"/>
        <w:ind w:left="360"/>
        <w:rPr>
          <w:rFonts w:cs="Times New Roman"/>
          <w:sz w:val="24"/>
          <w:szCs w:val="24"/>
        </w:rPr>
      </w:pPr>
    </w:p>
    <w:p w:rsidR="001667A9" w:rsidRPr="007549B9" w:rsidRDefault="001667A9" w:rsidP="001667A9">
      <w:pPr>
        <w:spacing w:after="0"/>
        <w:ind w:left="360"/>
        <w:rPr>
          <w:rFonts w:cs="Times New Roman"/>
          <w:sz w:val="24"/>
          <w:szCs w:val="24"/>
        </w:rPr>
      </w:pPr>
      <w:r w:rsidRPr="007549B9">
        <w:rPr>
          <w:rFonts w:cs="Times New Roman"/>
          <w:sz w:val="24"/>
          <w:szCs w:val="24"/>
        </w:rPr>
        <w:t>I pledge Allegiance</w:t>
      </w:r>
    </w:p>
    <w:p w:rsidR="001667A9" w:rsidRPr="007549B9" w:rsidRDefault="001667A9" w:rsidP="001667A9">
      <w:pPr>
        <w:spacing w:after="0"/>
        <w:ind w:left="360"/>
        <w:rPr>
          <w:rFonts w:cs="Times New Roman"/>
          <w:sz w:val="24"/>
          <w:szCs w:val="24"/>
        </w:rPr>
      </w:pPr>
      <w:r w:rsidRPr="007549B9">
        <w:rPr>
          <w:rFonts w:cs="Times New Roman"/>
          <w:sz w:val="24"/>
          <w:szCs w:val="24"/>
        </w:rPr>
        <w:t>To the flag</w:t>
      </w:r>
    </w:p>
    <w:p w:rsidR="001667A9" w:rsidRPr="007549B9" w:rsidRDefault="001667A9" w:rsidP="001667A9">
      <w:pPr>
        <w:spacing w:after="0"/>
        <w:ind w:left="360"/>
        <w:rPr>
          <w:rFonts w:cs="Times New Roman"/>
          <w:sz w:val="24"/>
          <w:szCs w:val="24"/>
        </w:rPr>
      </w:pPr>
      <w:r w:rsidRPr="007549B9">
        <w:rPr>
          <w:rFonts w:cs="Times New Roman"/>
          <w:sz w:val="24"/>
          <w:szCs w:val="24"/>
        </w:rPr>
        <w:t>Of the United States of America</w:t>
      </w:r>
    </w:p>
    <w:p w:rsidR="001667A9" w:rsidRPr="007549B9" w:rsidRDefault="001667A9" w:rsidP="001667A9">
      <w:pPr>
        <w:spacing w:after="0"/>
        <w:ind w:left="360"/>
        <w:rPr>
          <w:rFonts w:cs="Times New Roman"/>
          <w:sz w:val="24"/>
          <w:szCs w:val="24"/>
        </w:rPr>
      </w:pPr>
      <w:r w:rsidRPr="007549B9">
        <w:rPr>
          <w:rFonts w:cs="Times New Roman"/>
          <w:sz w:val="24"/>
          <w:szCs w:val="24"/>
        </w:rPr>
        <w:t>For which it stands</w:t>
      </w:r>
    </w:p>
    <w:p w:rsidR="001667A9" w:rsidRPr="007549B9" w:rsidRDefault="001667A9" w:rsidP="001667A9">
      <w:pPr>
        <w:spacing w:after="0"/>
        <w:ind w:left="360"/>
        <w:rPr>
          <w:rFonts w:cs="Times New Roman"/>
          <w:sz w:val="24"/>
          <w:szCs w:val="24"/>
        </w:rPr>
      </w:pPr>
      <w:r w:rsidRPr="007549B9">
        <w:rPr>
          <w:rFonts w:cs="Times New Roman"/>
          <w:sz w:val="24"/>
          <w:szCs w:val="24"/>
        </w:rPr>
        <w:t>One nation under God</w:t>
      </w:r>
    </w:p>
    <w:p w:rsidR="001667A9" w:rsidRPr="007549B9" w:rsidRDefault="001667A9" w:rsidP="001667A9">
      <w:pPr>
        <w:spacing w:after="0"/>
        <w:ind w:left="360"/>
        <w:rPr>
          <w:rFonts w:cs="Times New Roman"/>
          <w:sz w:val="24"/>
          <w:szCs w:val="24"/>
        </w:rPr>
      </w:pPr>
      <w:r w:rsidRPr="007549B9">
        <w:rPr>
          <w:rFonts w:cs="Times New Roman"/>
          <w:sz w:val="24"/>
          <w:szCs w:val="24"/>
        </w:rPr>
        <w:t>Indivisible</w:t>
      </w:r>
    </w:p>
    <w:p w:rsidR="001667A9" w:rsidRPr="007549B9" w:rsidRDefault="001667A9" w:rsidP="001667A9">
      <w:pPr>
        <w:spacing w:after="0"/>
        <w:ind w:left="360"/>
        <w:rPr>
          <w:rFonts w:cs="Times New Roman"/>
          <w:sz w:val="24"/>
          <w:szCs w:val="24"/>
        </w:rPr>
      </w:pPr>
      <w:r w:rsidRPr="007549B9">
        <w:rPr>
          <w:rFonts w:cs="Times New Roman"/>
          <w:sz w:val="24"/>
          <w:szCs w:val="24"/>
        </w:rPr>
        <w:t>With liberty and justice</w:t>
      </w:r>
    </w:p>
    <w:p w:rsidR="001667A9" w:rsidRPr="007549B9" w:rsidRDefault="001667A9" w:rsidP="001667A9">
      <w:pPr>
        <w:spacing w:after="0"/>
        <w:ind w:left="360"/>
        <w:rPr>
          <w:rFonts w:cs="Times New Roman"/>
          <w:sz w:val="24"/>
          <w:szCs w:val="24"/>
        </w:rPr>
      </w:pPr>
      <w:r w:rsidRPr="007549B9">
        <w:rPr>
          <w:rFonts w:cs="Times New Roman"/>
          <w:sz w:val="24"/>
          <w:szCs w:val="24"/>
        </w:rPr>
        <w:t>For all.</w:t>
      </w:r>
    </w:p>
    <w:sectPr w:rsidR="001667A9" w:rsidRPr="007549B9" w:rsidSect="00C33542">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C9" w:rsidRDefault="00105EC9" w:rsidP="00105EC9">
      <w:pPr>
        <w:spacing w:after="0" w:line="240" w:lineRule="auto"/>
      </w:pPr>
      <w:r>
        <w:separator/>
      </w:r>
    </w:p>
  </w:endnote>
  <w:endnote w:type="continuationSeparator" w:id="0">
    <w:p w:rsidR="00105EC9" w:rsidRDefault="00105EC9" w:rsidP="0010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0E" w:rsidRDefault="00F807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135E7">
      <w:rPr>
        <w:caps/>
        <w:noProof/>
        <w:color w:val="5B9BD5" w:themeColor="accent1"/>
      </w:rPr>
      <w:t>11</w:t>
    </w:r>
    <w:r>
      <w:rPr>
        <w:caps/>
        <w:noProof/>
        <w:color w:val="5B9BD5" w:themeColor="accent1"/>
      </w:rPr>
      <w:fldChar w:fldCharType="end"/>
    </w:r>
  </w:p>
  <w:p w:rsidR="00C33542" w:rsidRDefault="00C33542" w:rsidP="00C335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94096"/>
      <w:docPartObj>
        <w:docPartGallery w:val="Page Numbers (Bottom of Page)"/>
        <w:docPartUnique/>
      </w:docPartObj>
    </w:sdtPr>
    <w:sdtEndPr>
      <w:rPr>
        <w:noProof/>
      </w:rPr>
    </w:sdtEndPr>
    <w:sdtContent>
      <w:p w:rsidR="00C33542" w:rsidRDefault="00F135E7">
        <w:pPr>
          <w:pStyle w:val="Footer"/>
          <w:jc w:val="center"/>
        </w:pPr>
      </w:p>
    </w:sdtContent>
  </w:sdt>
  <w:p w:rsidR="00C33542" w:rsidRDefault="00C33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C9" w:rsidRDefault="00105EC9" w:rsidP="00105EC9">
      <w:pPr>
        <w:spacing w:after="0" w:line="240" w:lineRule="auto"/>
      </w:pPr>
      <w:r>
        <w:separator/>
      </w:r>
    </w:p>
  </w:footnote>
  <w:footnote w:type="continuationSeparator" w:id="0">
    <w:p w:rsidR="00105EC9" w:rsidRDefault="00105EC9" w:rsidP="00105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6E0"/>
    <w:multiLevelType w:val="hybridMultilevel"/>
    <w:tmpl w:val="2D92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5367"/>
    <w:multiLevelType w:val="hybridMultilevel"/>
    <w:tmpl w:val="344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4E1E"/>
    <w:multiLevelType w:val="hybridMultilevel"/>
    <w:tmpl w:val="14B2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E4FFC"/>
    <w:multiLevelType w:val="hybridMultilevel"/>
    <w:tmpl w:val="8EE20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2771B"/>
    <w:multiLevelType w:val="hybridMultilevel"/>
    <w:tmpl w:val="4D6A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3053"/>
    <w:multiLevelType w:val="hybridMultilevel"/>
    <w:tmpl w:val="3A70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E2A58"/>
    <w:multiLevelType w:val="hybridMultilevel"/>
    <w:tmpl w:val="6426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902C7"/>
    <w:multiLevelType w:val="hybridMultilevel"/>
    <w:tmpl w:val="7C30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15931"/>
    <w:multiLevelType w:val="hybridMultilevel"/>
    <w:tmpl w:val="CDC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B76D4"/>
    <w:multiLevelType w:val="hybridMultilevel"/>
    <w:tmpl w:val="F9AE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3"/>
  </w:num>
  <w:num w:numId="6">
    <w:abstractNumId w:val="1"/>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68"/>
    <w:rsid w:val="00047AE0"/>
    <w:rsid w:val="00054BA4"/>
    <w:rsid w:val="00056173"/>
    <w:rsid w:val="000F2B9A"/>
    <w:rsid w:val="00105EC9"/>
    <w:rsid w:val="00110E44"/>
    <w:rsid w:val="001209D3"/>
    <w:rsid w:val="00153CC9"/>
    <w:rsid w:val="001667A9"/>
    <w:rsid w:val="00192C75"/>
    <w:rsid w:val="002557CA"/>
    <w:rsid w:val="002A2002"/>
    <w:rsid w:val="002C0F6A"/>
    <w:rsid w:val="003203B2"/>
    <w:rsid w:val="00366DC4"/>
    <w:rsid w:val="0039550A"/>
    <w:rsid w:val="003A0984"/>
    <w:rsid w:val="003F5C3F"/>
    <w:rsid w:val="00404B60"/>
    <w:rsid w:val="0044201E"/>
    <w:rsid w:val="004E1BAA"/>
    <w:rsid w:val="004F276F"/>
    <w:rsid w:val="005309A8"/>
    <w:rsid w:val="00565C2A"/>
    <w:rsid w:val="005A43BC"/>
    <w:rsid w:val="0063362C"/>
    <w:rsid w:val="00635144"/>
    <w:rsid w:val="00640D9D"/>
    <w:rsid w:val="00644534"/>
    <w:rsid w:val="006D2FCF"/>
    <w:rsid w:val="007549B9"/>
    <w:rsid w:val="00794574"/>
    <w:rsid w:val="007D3E0F"/>
    <w:rsid w:val="00872AD2"/>
    <w:rsid w:val="008739A7"/>
    <w:rsid w:val="00874CA3"/>
    <w:rsid w:val="00875196"/>
    <w:rsid w:val="00890A74"/>
    <w:rsid w:val="00896E9D"/>
    <w:rsid w:val="008B735A"/>
    <w:rsid w:val="008B7374"/>
    <w:rsid w:val="008C50B2"/>
    <w:rsid w:val="008D56FC"/>
    <w:rsid w:val="00934754"/>
    <w:rsid w:val="00934C12"/>
    <w:rsid w:val="00963A88"/>
    <w:rsid w:val="00981C15"/>
    <w:rsid w:val="009C5EC8"/>
    <w:rsid w:val="009F1E33"/>
    <w:rsid w:val="00A21FFD"/>
    <w:rsid w:val="00A326D8"/>
    <w:rsid w:val="00A34D1E"/>
    <w:rsid w:val="00A622EE"/>
    <w:rsid w:val="00A74953"/>
    <w:rsid w:val="00A75C22"/>
    <w:rsid w:val="00A94DDB"/>
    <w:rsid w:val="00AF264A"/>
    <w:rsid w:val="00B15036"/>
    <w:rsid w:val="00B4462E"/>
    <w:rsid w:val="00C33542"/>
    <w:rsid w:val="00C37668"/>
    <w:rsid w:val="00C51EC6"/>
    <w:rsid w:val="00CD5EA1"/>
    <w:rsid w:val="00CE40AC"/>
    <w:rsid w:val="00D12930"/>
    <w:rsid w:val="00D20CBE"/>
    <w:rsid w:val="00DA15E4"/>
    <w:rsid w:val="00DB4FF7"/>
    <w:rsid w:val="00DC6777"/>
    <w:rsid w:val="00E25D2A"/>
    <w:rsid w:val="00E74F8B"/>
    <w:rsid w:val="00E83748"/>
    <w:rsid w:val="00ED0192"/>
    <w:rsid w:val="00F135E7"/>
    <w:rsid w:val="00F17613"/>
    <w:rsid w:val="00F23517"/>
    <w:rsid w:val="00F8070E"/>
    <w:rsid w:val="00F9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E7A426-7D75-4AD8-AF7E-52B1DC59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2A"/>
    <w:pPr>
      <w:ind w:left="720"/>
      <w:contextualSpacing/>
    </w:pPr>
  </w:style>
  <w:style w:type="paragraph" w:styleId="BalloonText">
    <w:name w:val="Balloon Text"/>
    <w:basedOn w:val="Normal"/>
    <w:link w:val="BalloonTextChar"/>
    <w:uiPriority w:val="99"/>
    <w:semiHidden/>
    <w:unhideWhenUsed/>
    <w:rsid w:val="0010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C9"/>
    <w:rPr>
      <w:rFonts w:ascii="Segoe UI" w:hAnsi="Segoe UI" w:cs="Segoe UI"/>
      <w:sz w:val="18"/>
      <w:szCs w:val="18"/>
    </w:rPr>
  </w:style>
  <w:style w:type="paragraph" w:styleId="Header">
    <w:name w:val="header"/>
    <w:basedOn w:val="Normal"/>
    <w:link w:val="HeaderChar"/>
    <w:uiPriority w:val="99"/>
    <w:unhideWhenUsed/>
    <w:rsid w:val="0010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C9"/>
  </w:style>
  <w:style w:type="paragraph" w:styleId="Footer">
    <w:name w:val="footer"/>
    <w:basedOn w:val="Normal"/>
    <w:link w:val="FooterChar"/>
    <w:uiPriority w:val="99"/>
    <w:unhideWhenUsed/>
    <w:rsid w:val="0010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B3D6-6106-413B-B328-DD016C30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Clancy2</dc:creator>
  <cp:keywords/>
  <dc:description/>
  <cp:lastModifiedBy>Kim Clancy2</cp:lastModifiedBy>
  <cp:revision>12</cp:revision>
  <cp:lastPrinted>2017-07-17T19:01:00Z</cp:lastPrinted>
  <dcterms:created xsi:type="dcterms:W3CDTF">2017-07-10T19:06:00Z</dcterms:created>
  <dcterms:modified xsi:type="dcterms:W3CDTF">2017-07-17T19:02:00Z</dcterms:modified>
</cp:coreProperties>
</file>