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3732" w14:textId="7287949D" w:rsidR="001635FA" w:rsidRDefault="001635FA">
      <w:r>
        <w:t>MISSION AND CHARITIES Report</w:t>
      </w:r>
      <w:bookmarkStart w:id="0" w:name="_GoBack"/>
      <w:bookmarkEnd w:id="0"/>
    </w:p>
    <w:p w14:paraId="5AF4DEAA" w14:textId="77777777" w:rsidR="001635FA" w:rsidRDefault="001635FA"/>
    <w:p w14:paraId="035A79A8" w14:textId="51162E23" w:rsidR="00A6560B" w:rsidRDefault="007425BA">
      <w:r>
        <w:t xml:space="preserve">Hello Sisters, </w:t>
      </w:r>
    </w:p>
    <w:p w14:paraId="1B181957" w14:textId="6137E95E" w:rsidR="007425BA" w:rsidRDefault="007425BA">
      <w:r>
        <w:t xml:space="preserve">I hope this finds you and your families well. I missed seeing so many of you in person this year at the national convention and look forward to a day we all can be together again. </w:t>
      </w:r>
    </w:p>
    <w:p w14:paraId="39009DFB" w14:textId="352C24CD" w:rsidR="007425BA" w:rsidRDefault="007425BA">
      <w:r>
        <w:t>Thank you to our Past National Presidents Committee for their efforts to raise money for the NYS Pat</w:t>
      </w:r>
      <w:r w:rsidR="001E4A14">
        <w:t xml:space="preserve">ricia </w:t>
      </w:r>
      <w:r>
        <w:t xml:space="preserve">Doyle </w:t>
      </w:r>
      <w:r w:rsidR="001E4A14">
        <w:t>Memorial Grant</w:t>
      </w:r>
      <w:r>
        <w:t xml:space="preserve"> through a successful raffle, raising $4700. After prize payouts, $3700 is deposited into the fund. At our 2021 LAOH NYS Convention, you will be able to apply for this grant money on behalf of organizations within your community that you see doing great things. Start to consider the organizations in your community that your division supports in some way, or the non profit in your community that has suffered from lack of donations in recent months </w:t>
      </w:r>
      <w:r w:rsidR="00E95539">
        <w:t>and consider applying for the grant on their behalf. More details on the Pat</w:t>
      </w:r>
      <w:r w:rsidR="001E4A14">
        <w:t>ricia</w:t>
      </w:r>
      <w:r w:rsidR="00E95539">
        <w:t xml:space="preserve"> Doyle </w:t>
      </w:r>
      <w:r w:rsidR="001E4A14">
        <w:t xml:space="preserve">Memorial </w:t>
      </w:r>
      <w:r w:rsidR="00E95539">
        <w:t xml:space="preserve">Grant Application will come in the months prior to convention and will also be posted on the </w:t>
      </w:r>
      <w:r w:rsidR="001E4A14">
        <w:t xml:space="preserve">state </w:t>
      </w:r>
      <w:r w:rsidR="00E95539">
        <w:t xml:space="preserve">website as they are available. </w:t>
      </w:r>
    </w:p>
    <w:p w14:paraId="7C870B66" w14:textId="7B667FA7" w:rsidR="00E95539" w:rsidRDefault="00777706">
      <w:r>
        <w:t>Thank you</w:t>
      </w:r>
      <w:r w:rsidR="001E4A14">
        <w:t>, Sisters</w:t>
      </w:r>
      <w:r>
        <w:t xml:space="preserve"> across the state for your continued generosity to Columban Fathers and Columban Sisters. As you know we have a new National Missions and Charities Officer, our very own Cathy Turck from </w:t>
      </w:r>
      <w:r w:rsidR="001E4A14">
        <w:t>Schenectady</w:t>
      </w:r>
      <w:r>
        <w:t xml:space="preserve"> NY!!</w:t>
      </w:r>
      <w:r w:rsidR="001E4A14">
        <w:t xml:space="preserve"> Congratulations Cathy, we are so proud that you represent us on the national board!! </w:t>
      </w:r>
      <w:r>
        <w:t xml:space="preserve"> Cathy has updated the donation form so please see the national website </w:t>
      </w:r>
      <w:r w:rsidR="001E4A14">
        <w:t>(</w:t>
      </w:r>
      <w:hyperlink r:id="rId4" w:history="1">
        <w:r w:rsidR="001E4A14" w:rsidRPr="0089226D">
          <w:rPr>
            <w:rStyle w:val="Hyperlink"/>
          </w:rPr>
          <w:t>www.ladiesaoh.com</w:t>
        </w:r>
      </w:hyperlink>
      <w:r w:rsidR="001E4A14">
        <w:t xml:space="preserve">) </w:t>
      </w:r>
      <w:r>
        <w:t xml:space="preserve">for it and start using </w:t>
      </w:r>
      <w:r w:rsidR="001E4A14">
        <w:t xml:space="preserve">the updated form to </w:t>
      </w:r>
      <w:r>
        <w:t xml:space="preserve">send in your donations. Gentle reminder to please send me a copy of the donation form and check you send to our National M&amp;C. Cathy held a zoom call recently for all of the state mission and charities officers and it was very helpful and informative. I will be </w:t>
      </w:r>
      <w:r w:rsidR="001E4A14">
        <w:t>scheduling</w:t>
      </w:r>
      <w:r>
        <w:t xml:space="preserve"> a zoom call for all of the M&amp;C officers across NYS in November. Our National M&amp;C Officer has agreed to join our call. We will try to answer and questions or concerns about your office that you may have, </w:t>
      </w:r>
      <w:r w:rsidR="001E4A14">
        <w:t xml:space="preserve">we will go over the donation process for Columban Fathers, Columban Sisters and mass cards, </w:t>
      </w:r>
      <w:r>
        <w:t xml:space="preserve">we can also share with each other a few ideas on how your division can continue its charitable acts even during these unprecedented times. The charities we support need our assistance more than ever before </w:t>
      </w:r>
      <w:r w:rsidR="001E4A14">
        <w:t xml:space="preserve">to be creative and step up our fundraising so that we can continue to support their good works. I will be sending out an email with zoom call date and sign in information to all of the M&amp;C Officers shortly after the state board meeting. </w:t>
      </w:r>
    </w:p>
    <w:p w14:paraId="2323E1E5" w14:textId="77777777" w:rsidR="001E4A14" w:rsidRDefault="001E4A14"/>
    <w:sectPr w:rsidR="001E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BA"/>
    <w:rsid w:val="001635FA"/>
    <w:rsid w:val="001E4A14"/>
    <w:rsid w:val="007425BA"/>
    <w:rsid w:val="00777706"/>
    <w:rsid w:val="007C0DEC"/>
    <w:rsid w:val="00A6560B"/>
    <w:rsid w:val="00B17F90"/>
    <w:rsid w:val="00E9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BD79"/>
  <w15:chartTrackingRefBased/>
  <w15:docId w15:val="{DED4BDF7-680D-4C72-8371-202B8833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14"/>
    <w:rPr>
      <w:color w:val="0563C1" w:themeColor="hyperlink"/>
      <w:u w:val="single"/>
    </w:rPr>
  </w:style>
  <w:style w:type="character" w:styleId="UnresolvedMention">
    <w:name w:val="Unresolved Mention"/>
    <w:basedOn w:val="DefaultParagraphFont"/>
    <w:uiPriority w:val="99"/>
    <w:semiHidden/>
    <w:unhideWhenUsed/>
    <w:rsid w:val="001E4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diesa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Doherty</dc:creator>
  <cp:keywords/>
  <dc:description/>
  <cp:lastModifiedBy>Kim Clancy</cp:lastModifiedBy>
  <cp:revision>2</cp:revision>
  <cp:lastPrinted>2020-10-26T17:05:00Z</cp:lastPrinted>
  <dcterms:created xsi:type="dcterms:W3CDTF">2020-10-26T17:07:00Z</dcterms:created>
  <dcterms:modified xsi:type="dcterms:W3CDTF">2020-10-26T17:07:00Z</dcterms:modified>
</cp:coreProperties>
</file>